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e5f1" w14:textId="7f3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исполняющего обязанности Министра национальной экономики Республики Казахстан от 24 ноября 2015 года № 710 "Об утверждении Особого порядка регулирования деятельности субъектов естественных монополий, привлекающих займы международных финансовых организаций и входящих в перечень субъектов естественных монополий, привлекающих займы международных финансовых организаций" и приказа Министра национальной экономики Республики Казахстан от 6 декабря 2016 года № 499 "О внесении изменений в приказ исполняющего обязанности Министра национальной экономики Республики Казахстан от 24 ноября 2015 года № 710 "Об утверждении Особого порядка регулирования деятельности субъектов естественных монополий, привлекающих займы международных финансовых организаций и входящих в перечень субъектов естественных монополий, привлекающих займы международных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ноября 2020 года № 85. Зарегистрирован в Министерстве юстиции Республики Казахстан 12 ноября 2020 года № 21621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ноября 2015 года № 710 "Об утверждении Особого порядка регулирования деятельности субъектов естественных монополий, привлекающих займы международных финансовых организаций и входящих в перечень субъектов естественных монополий, привлекающих займы международных финансовых организаций" (зарегистрирован в Реестре государственной регистрации нормативных правовых актов за № 12506, опубликован от 31 декабря 2015 года в информационно-правовой системы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декабря 2016 года № 499 "О внесении изменений в приказ исполняющего обязанности Министра национальной экономики Республики Казахстан от 24 ноября 2015 года № 710 "Об утверждении Особого порядка регулирования деятельности субъектов естественных монополий, привлекающих займы международных финансовых организаций и входящих в перечень субъектов естественных монополий, привлекающих займы международных финансовых организаций" (зарегистрирован в Реестре государственной регистрации нормативных правовых актов за № 14720, опубликован от 6 февраля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