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22f4" w14:textId="d3b2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национальной экономики Республики Казахстан от 19 ноября 2019 года № 90 "Об утверждении Правил формирования тарифов"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16 ноября 2020 года № 86. Зарегистрирован в Министерстве юстиции Республики Казахстан 16 ноября 2020 года № 21634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2019 года № 90 "Об утверждении Правил формирования тарифов" (зарегистрирован в Реестре государственной регистрации нормативных правовых актов за № 19617, опубликован в Эталонном контрольном банке нормативных правовых актов Республики Казахстан в электронном виде 26 ноября 2019 года)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626-1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"626-1. В области железнодорожного транспорта, в условиях пользования магистральной железнодорожной сетью двумя и более перевозчиками грузов, в тарифную смету включаются планируемые расходы на период действия тарифа, на услуги маневровой работы Национального оператора инфраструктуры.".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