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9d87" w14:textId="f969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выдачи, учета и ведения личных медицинских книжек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ноября 2020 года № ҚР ДСМ-196/2020. Зарегистрирован в Министерстве юстиции Республики Казахстан 18 ноября 2020 года № 21652.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Преамбула предусмотрена в редакции приказа Министра здравоохранения РК от 13.03.2024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Кодекса Республики Казахстан от 7 июля 2020 года "О здоровье народа и системе здравоохранения",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учета и ведения личных медицинских книжек.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24 февраля 2015 года № 126 "Об утверждении Правил выдачи, учета и ведения личных медицинских книжек" (зарегистрированный в Реестре государственной регистрации нормативных правовых актов за № 10638, опубликован в информационно-правовой системе "Әділет" 18 мая 2015 года);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здравоохранения Республики Казахстан от 12 апреля 2018 года № 168 "Об утверждении Правил гигиенического обучения лиц декретированной группы населения и Программ гигиенического обучения лиц декретированной группы населения и внесении изменения и дополнения в приказ исполняющего обязанности Министра национальной экономики Республики Казахстан от 24 февраля 2015 года № 126 "Об утверждении Правил выдачи, учета и ведения личных медицинских книжек" (зарегистрированный в Реестре государственной регистрации нормативных правовых актов за № 16929, опубликован в Эталонном контрольном банке нормативных правовых актов Республики Казахстан 16 июня 2018 года).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ДСМ-196/2020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Правила предусмотрены в редакции приказа Министра здравоохранения РК от 13.03.2024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01.01.2025).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выдачи, учета и ведения личных медицинских книжек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выдачи, учета и ведения личных медицинских книжек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Кодекса Республики Казахстан от 7 июля 2020 года "О здоровье народа и системе здравоохранения" и определяют единый порядок выдачи, учета и ведения личных медицинских книжек.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следующее понятие: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медицинская книжка – персональный документ, в который заносятся результаты обязательных медицинских осмотров с отметкой о допуске к работе.</w:t>
      </w:r>
    </w:p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личной медицинской книжки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Личная медицинская книжка выдается с отметкой о допуске к работе.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Выдача личной медицинской книжки осуществляется организацией, имеющей лицензию на медицинскую деятельность.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Приказом руководителя организации, осуществляющей обязательные медицинские осмотры, назначается ответственное лицо (врач терапевт) (далее – специалист) за учет, ведение и выдачу личной медицинской книжки по результатам проведенного обязательного медицинского осмотра и лабораторных исследований.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Результаты врачебных осмотров и лабораторных исследований вносятся в личную медицинскую книжку единого образца,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диагностирования инфекционного или паразитарного заболевания, а также выявления носительства возбудителей инфекционных заболеваний, являющихся противопоказанием к допуску работе, специалист направляет работника для лечения в соответствующую лечебно-профилактическую организацию по месту жительства.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учета и ведения личной медицинской книжки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Учет личной медицинской книжки производится в журнале учета личной медицинской книжки субъектов здравоохранения, где осуществляется медицинский осмотр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Личная медицинская книжка заполняется специалистом на казахском или русском языках.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Фотография владельца в личной медицинской книжке закрепляется печатью субъекта здравоохранения (при наличии), где осуществляется медицинский осмотр.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паспортных данных указываются сведения о владельце личной медицинской книжки по удостоверению личности или паспорту, его личная подпись, серия и номер личной медицинской книжки.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сведениях о владельце личной медицинской книжки указываются профессия и должность, место работы, дата рождения, место жительства владельца личной медицинской книжки.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Специалистом вносятся данные о ранее перенесенных инфекционных заболеваниях.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медицинского врачебного осмотра владельца личной медицинской книжки, терапевтом вносится заключение, которое закрепляется его личной подписью и печатью (при наличии) с указанием фамилии, имени и отчества (при наличии) (далее – Ф.И.О.) врача.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 рентгенологического обследования владельца личной медицинской книжки вносится с вложением снимка и заключением врача, которое закрепляется его личной подписью с указанием Ф.И.О. и печатью (при наличии).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 врачебного осмотра вносится на основании полученных данных лабораторных исследований на венерические заболевания владельца личной медицинской книжки с заключением врача дерматовенеролога, скрепленное личной подписью с указанием его фамилии, имени и отчества и печатью (при наличии).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сведения о профилактических прививках вносятся данные о проведенной вакцинации владельца личной медицинской книжки.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исследования на носительство патогенного стафилококка, на яйца гельминтов, бактериологического исследования и обследования на маркеры вирусных гепатитов, ВИЧ владельца личной медицинской книжки вносятся специалистом государственной организации, осуществляющей деятельность в сфере санитарно-эпидемиологического благополучия населения или государственной (частной) медицинской организации, физического лица, занимающегося частной медицинской практикой с указанием его Ф.И.О. и печатью организации (аккредитованной лабораторией) (при наличии), проводившей лабораторные исследования.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личной медицинской книжке указывается срок допуска к работе с указанием даты, Ф.И.О., подписи специалиста и печать субъекта здравоохранения (при наличии).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выявления неправильной или неточной записи сведений исправления производятся специалистом, которым была внесена соответствующая запись.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Исправленные сведения в личной медицинской книжке заверяются подписью специалиста и печатью субъекта здравоохранения (при наличии).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учета личных медицинских книжек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Образец 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Личная медицинская книжка</w:t>
      </w:r>
    </w:p>
    <w:bookmarkEnd w:id="34"/>
    <w:p>
      <w:pPr>
        <w:spacing w:after="0"/>
        <w:ind w:left="0"/>
        <w:jc w:val="both"/>
      </w:pPr>
      <w:bookmarkStart w:name="z46" w:id="35"/>
      <w:r>
        <w:rPr>
          <w:rFonts w:ascii="Times New Roman"/>
          <w:b w:val="false"/>
          <w:i w:val="false"/>
          <w:color w:val="000000"/>
          <w:sz w:val="28"/>
        </w:rPr>
        <w:t>
      1-бөлім. Паспорт деректері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1. Паспортные данные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Сурет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фотографии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bookmarkStart w:name="z47" w:id="36"/>
      <w:r>
        <w:rPr>
          <w:rFonts w:ascii="Times New Roman"/>
          <w:b w:val="false"/>
          <w:i w:val="false"/>
          <w:color w:val="000000"/>
          <w:sz w:val="28"/>
        </w:rPr>
        <w:t>
      1) Тегі ________________________________________________________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Аты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Әкесінің аты (бар болса)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 №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сериясы/серия нөмірі/номер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Кітапша иесінің жеке қолы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Личная подпись владельца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Жеке медициналық кітапшаның сериясы №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личной медицинской книжки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медициналық кітапша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Личная медицинская книжка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2-бөлім. Жеке медициналық кітапшаның иесі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2. Сведения о владельце личной медицинской книжки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Негізгі мамандығы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Основная профессия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Лауазымы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Жұмыс орны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Туған жылы, айы, күні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Мекен-жайы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медициналық кітапша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Личная медицинская книжка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3-бөлім. Инфекциялық аурулармен бұрын ауырғандығы туралы деректер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3. Данные о перенесенных инфекционных заболеваниях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Бұрын ауырған инфекциялық аурулар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Ранее перенесенные инфекционные заболевания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медициналық кітапша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Личная медицинская книжка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4-бөлім. Дәрігерлік тексеріп-қарау нәтижесі, терапевт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4. Результат врачебного осмотра, терапевт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қорытындысы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врача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Т.А.Ә., қолы және медициналық тексеріп-қарау жүргізген ұйымның мөрі (бар болса)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и печать организации (при наличии), проводившего медицинский осмотр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1" w:id="40"/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кітапша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Личная медицинская книжка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5-бөлім. Туберкулезге тексеру нәтижесі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5. Результат обследования на туберкулез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зерттеулер және медициналық тексеріп-қарау нәтижесі бойынша дәрігердің қорытындысы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врача по результатам лабораторных исследований и медицинского осмотра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тексеріп-қарау жүргізген дәрігердің Т.А.Ә., қолы және мөрі (бар болса)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и печать врача (при наличии), проводившего медицинский осмотр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кітапша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медицинская книжка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6-бөлім. Жыныс ауруларына дәрігерлік тексеріп-қарау және зертханалық зерттеудің нәтижесі, дерматовенеролог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 Результат врачебного осмотра и лабораторного исследования на венерические заболевания, дерматовенеролог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зерттеулер және медициналық тексеріп-қарау нәтижесі бойынша дәрігердің қорытындысы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врача по результатам лабораторных исследований и медицинского осмотра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тексеріп-қарау жүргізген дәрігердің Т.А.Ә., қолы және мөрі (бар болса)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и печать врача (при наличии), проводившего медицинский осмотр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кітапша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медицинская книжка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7-бөлім. Профилактикалық екпелер туралы мәліметтер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7. Сведения о профилактических прививках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Инфекциялық аурурға қарсы вакцинация _____________________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Препаратты енгізу күні " " ___________ жыл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Вакцинация против инфекционного заболевания ______________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введения препарата " " ___________года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кітапша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медицинская книжка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8-бөлім. Патогенді стафилококты тасымалдауға зерттеу нәтижесі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8. Результат исследования на носительство патогенного стафилококка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қорытындысы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врача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жүргізген дәрігердің Т.А.Ә., қолы және ұйымның мөрі (бар болса)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врача, проводившего обследование и печать организации (при наличии)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кітапшасы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медицинская книжка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9-бөлім. Гельминт жұмыртқаларына зерттеу нәтижесі.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9. Результат исследования на яйца гельминтов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қорытындысы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врача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жүргізген дәрігердің Т.А.Ә., қолы және ұйымның мөрі (бар болса)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врача, проводившего обследование и печать организации (при наличии)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кітапша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медицинская книжка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10-бөлім. Бактериологиялық зерттеу нәтижесі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10. Результат бактериологического исследования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қорытындысы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врача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жүргізген дәрігердің Т.А.Ә., қолы және ұйымның мөрі (бар болса)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врача, проводившего обследование и печать организации (при наличии)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кітапша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медицинская книжка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11-бөлім. Вирустық гепатиттер, АИТВ маркерлеріне зерттеу нәтижесі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11. Результат обследования на маркеры вирусных гепатитов, ВИЧ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қорытындысы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врача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жүргізген дәрігердің Т.А.Ә., қолы және ұйымның мөрі (бар болса)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врача, проводившего обследование и печать организации (при наличии)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кітапша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медицинская книжка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12-бөлім. Қазақстан Республикасының халықтың санитариялық-эпидемиологиялық салауаттылығы саласындағы нормативтік құқықтық актілерді және гигиеналық нормативтерді білуін аттестаттау туралы белгі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12. Отметка об аттестации на знание нормативных правовых актов Республики Казахстан в сфере санитарно-эпидемиологического благополучия населения и гигиенических нормативов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Аттестаттау туралы белгі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аттестации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мен аттестаттауды өткізген ұйым басшысының Т.А.Ә., қолы, мөр (бар болса)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руководителя организации, проводившего обучение и аттестацию, печать (при наличии)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кітапша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медицинская книжка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13-бөлім. Жұмыс істеуге рұқсат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13. Допуск к работе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істеуге рұқсат "___"______ жылы, күні, айы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к работе "___" __________ дата, месяц,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жауапты маманының Т.А.Ә., қолы, мөр (бар болса)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ответственного специалиста субъектов здравоохранения, печать (при наличии)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кітапша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медицинская книжка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учета личных медицинских книжек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медициналық кітапшаларды есепке алу журналы</w:t>
      </w:r>
      <w:r>
        <w:br/>
      </w:r>
      <w:r>
        <w:rPr>
          <w:rFonts w:ascii="Times New Roman"/>
          <w:b/>
          <w:i w:val="false"/>
          <w:color w:val="000000"/>
        </w:rPr>
        <w:t>Журнал учета личных медицинских книжек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медициналық кітапша иесінің Т.А.Ә.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владельца личной медицинской книжки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лауазымы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мекен жайы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медициналық кітапша нөмірі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личной медицинской книжки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туралы белгі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допуске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