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9078" w14:textId="dce9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регулирования финансового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23 ноября 2020 года № 113. Зарегистрировано в Министерстве юстиции Республики Казахстан 26 ноября 2020 года № 21676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31 августа 1995 года </w:t>
      </w:r>
      <w:r>
        <w:rPr>
          <w:rFonts w:ascii="Times New Roman"/>
          <w:b w:val="false"/>
          <w:i w:val="false"/>
          <w:color w:val="000000"/>
          <w:sz w:val="28"/>
        </w:rPr>
        <w:t>"О банках и банковской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18 декабря 2000 года </w:t>
      </w:r>
      <w:r>
        <w:rPr>
          <w:rFonts w:ascii="Times New Roman"/>
          <w:b w:val="false"/>
          <w:i w:val="false"/>
          <w:color w:val="000000"/>
          <w:sz w:val="28"/>
        </w:rPr>
        <w:t>"О страховой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 рынке ценных бумаг"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регулировании, контроле и надзоре финансового рынка и финансовых организаций"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7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"Об инвестиционных и венчурных фондах"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регулирования финансового рынка, в которые вносятся изменения,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(далее - Перечень).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после дня его первого официального опубликования, за исключением абзаца восьмого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десятого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абзаца тринадцатого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Перечня, которые вводятся в действие с 1 июля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регулированию 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 № 113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 регулирования финансового рынка, в которые вносятся изменения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60 "Об утверждении Правил инвестирования финансовых инструментов и иного имущества, входящего в состав активов инвестиционного фонда, и перечня финансовых инструментов, которые могут входить в состав активов акционерных и паевых инвестиционных фондов" (зарегистрировано в Реестре государственной регистрации нормативных правовых актов под № 7540, опубликовано 4 июля 2012 года в газете "Казахстанская правда" № 211-212 (27030-27031) следующие изменения: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финансовых инструментов, которые могут входить в состав активов акционерных и паевых инвестиционных фондов, утвержденном указанным постановлением: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10989"/>
      </w:tblGrid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Облигации, выпущенные местными исполнительными органами Республики Казахстан, включенные в официальный список фондовой биржи и (или) допущенные к публичным торгам на фондовой бирже, функционирующей на территории Международного Финансового Центра "Астана"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 изложить в следующей редакции: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11992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ценные бумаги, выпущенные организациями Республики Казахстан в соответствии с законодательством Республики Казахстан или иностранных государств: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 эмитентов, имеющих рейтинговую оценку не ниже "В-" по международной шкале агентства Standard &amp; Poor's или рейтинговую оценку аналогичного уровня одного из других рейтинговых агентств, или рейтинговую оценку не ниже "kzBB-" по национальной шкале Standard &amp; Poor's, или рейтинг аналогичного уровня по национальной шкале одного из других рейтинговых агентств и (или) акции, включенные в официальный список фондовой биржи, соответствующие требованиям секторов "акции" официального списка фондовой биржи и (или) акции эмитентов, допущенные к публичным торгам на фондовой бирже, функционирующей на территории Международного Финансового Центра "Астана";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долговые ценные бумаги, имеющие рейтинговую оценку не ниже "В-" по международной шкале агентства Standard &amp; Poor's или рейтинговую оценку аналогичного уровня одного из других рейтинговых агентств, или рейтинговую оценку не ниже "kzBB-" по национальной шкале Standard &amp; Poor's, или рейтинг аналогичного уровня по национальной шкале одного из других рейтинговых агентств или долговые ценные бумаги, включенные в официальный список фондовой биржи, соответствующие требованиям секторов "долговые ценные бумаги" официального списка фондовой биржи и (или) долговые ценные бумаги, допущенные к публичным торгам на фондовой бирже, функционирующей на территории Международного Финансового Центра "Астана";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инфраструктурные облигации организаций Республики Казахстан, включенные в официальный список фондовой биржи и (или) инфраструктурные облигации организаций Республики Казахстан, допущенные к публичным торгам на фондовой бирже, функционирующей на территории Международного Финансового Центра "Астана";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паи интервальных паевых инвестиционных фондов, управляющая компания которых является юридическим лицом, созданным в соответствии с законодательством Республики Казахстан (за исключением паевых инвестиционных фондов, управляющей компанией которых является управляющая компания паевого инвестиционного фонда, за счет активов которого приобретаются данные паи), включенные в официальный список фондовой биржи и (или) допущенные к публичным торгам на фондовой бирже, функционирующей на территории Международного Финансового Центра "Астана";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в рамках реструктуризации обязательств эмитента в целях обмена на ранее выпущенные ценные бумаги либо иные обязательства данного эмитента.</w:t>
            </w:r>
          </w:p>
          <w:bookmarkEnd w:id="1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февраля 2014 года № 9 "Об утверждении Правил осуществления брокерской и (или) дилерской деятельности на рынке ценных бумаг, порядка проведения брокером и (или) дилером банковских операций" (зарегистрировано в Реестре государственной регистрации нормативных правовых актов под № 9249, опубликовано 16 апреля 2014 года в информационно-правовой системе "Әділет") следующие изменения: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брокерской и (или) дилерской деятельности на рынке ценных бумаг, порядке проведения брокером и (или) дилером банковских операций, утвержденных указанным постановлением: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акции юридических лиц, включенные в официальный список фондовой биржи, соответствующие требованиям категории "Премиум" сектора "Акции" площадки "Основная" официального списка фондовой биржи, и (или) акции юридических лиц, допущенные к публичным торгам на фондовой бирже, функционирующей на территории Международного финансового центра "Астана", или акции юридических лиц, находящиеся в представительском списке индекса фондовой биржи;";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негосударственные долговые ценные бумаги юридических лиц – резидентов Республики Казахстан, выпущенные в соответствии с законодательством Республики Казахстан о рынке ценных бумаг и других государств, включенные в сектор "долговые ценные бумаги" площадки "Основная" официального списка фондовой биржи, негосударственные долговые ценные бумаги юридических лиц – резидентов Республики Казахстан, допущенные к публичным торгам на фондовой бирже, функционирующей на территории Международного финансового центра "Астана";".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2016 года № 304 "Об установлении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требований к приобретаемым страховыми (перестраховочными) организациями, дочерними организациями страховых (перестраховочных) организаций или страховых холдингов акциям (долям участия в уставном капитале) юридических лиц, перечня облигаций международных финансовых организаций, приобретаемых страховыми холдингами, минимального требуемого рейтинга для облигаций, приобретаемых страховыми холдингами, и перечня рейтинговых агентств, а также перечня финансовых инструментов (за исключением акций и долей участия в уставном капитале), приобретаемых страховыми (перестраховочными) организациями" (зарегистрировано в Реестре государственной регистрации нормативных правовых актов под № 14794, опубликовано 24 февраля 2017 года в Эталонном контрольном банке нормативных правовых актов Республики Казахстан) следующие изменения: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Нормативных значениях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методиках расчетов пруденциальных нормативов страховой (перестраховочной) организации и страховой группы и иных обязательных к соблюдению норм и лимитов, утвержденному указанным постановлением: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38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негосударственные долговые ценные бумаги юридических лиц Республики Казахстан, допущенные к публичным торгам на фондовой бирже, функционирующей на территории Международного финансового центра "Астана";";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акции юридических лиц – резидентов Республики Казахстан, допущенные к публичным торгам на фондовой бирже, функционирующей на территории Международного финансового центра "Астана";";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высоколиквидных активов страховой (перестраховочной)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нормативных правовых актов Республики Казахстан по вопросам регулирования финансового рынка, в которые вносятся изменения (далее – Перечень);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приобретаемым страховыми (перестраховочными) организациями, дочерними организациями страховых (перестраховочных) организаций или страховых холдингов акциям (долям участия в уставном капитале) юридических лиц, утвержденных указанным постановлением: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акции юридических лиц – резидентов Республики Казахстан, допущенные к публичным торгам на фондовой бирже, функционирующей на территории Международного финансового центра "Астана", и депозитарные расписки, базовым активов которых являются данные акции;";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финансовых инструментов (за исключением акций и долей участия в уставном капитале), приобретаемых страховыми (перестраховочными) организациями, утвержденном указанным постановлением: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негосударственные долговые ценные бумаги юридических лиц Республики Казахстан, допущенные к публичным торгам на фондовой бирже, функционирующей на территории Международного финансового центра "Астана";".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ноября 2017 года № 234 "Об установлении перечня международных финансовых организаций, облигации которых банки и банковские холдинги приобретают в собственность, и требований к облигациям, которые банки и банковские холдинги приобретают в собственность" (зарегистрировано в Реестре государственной регистрации нормативных правовых актов под № 16149, опубликовано 8 января 2018 года в Эталонном контрольном банке нормативных правовых актов Республики Казахстан) следующее изменение: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облигации эмитентов Республики Казахстан включены в официальный список фондовой биржи Республики Казахстан, за исключением облигаций, находящихся в категории "буферная категория" сектора "долговые ценные бумаги" соответствующей площадки официального списка фондовой биржи или облигации эмитентов Республики Казахстан допущены к публичным торгам на фондовой бирже, функционирующей на территории Международного финансового центра "Астана", или имеют рейтинг не ниже "В" по классификации рейтингового агентства Standard &amp; Poor's или рейтинг аналогичного уровня одного из других рейтинговых агентств. Для целей настоящего подпункта, облигации эмитентов Республики Казахстан, являющихся организациями, более 50 (пятидесяти) процентов долей участия в уставных капиталах либо размещенных акций которых принадлежат Правительству Республики Казахстан, Национальному Банку Республики Казахстан либо национальному управляющему холдингу, признаются как облигации эмитентов Республики Казахстан, обладающие суверенным рейтингом Республики Казахстан;".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апреля 2018 года № 79 "Об установлении видов пруденциальных нормативов, а также показателей, характеризующих соблюдение их значений для организаций, осуществляющих управление инвестиционным портфелем, утверждении Правил расчета значений пруденциальных нормативов, подлежащих соблюдению организациями, осуществляющими управление инвестиционным портфелем" (зарегистрировано в Реестре государственной регистрации нормативных правовых актов под № 17008, опубликовано 12 июня 2018 года в Эталонном контрольном банке нормативных правовых актов Республики Казахстан) следующие изменения: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следующие пруденциальные нормативы: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достаточности собственного капитала, значение которого ежедневно составляет не менее 1;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ликвидности, значение которого ежедневно составляет: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2018 года – не менее 1,2;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 – не менее 1,3;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– не менее 1,4;";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значений пруденциальных нормативов, подлежащих соблюдению организациями, осуществляющими управление инвестиционным портфелем, утвержденных указанным постановлением: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расчета значений пруденциальных нормативов управляющего инвестиционным портфелем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апреля 2018 года № 80 "Об установлении видов пруденциальных нормативов, а также показателей, характеризующих соблюдение их значений, для организаций, осуществляющих брокерскую и (или) дилерскую деятельность на рынке ценных бумаг, утверждении Правил расчета значений пруденциальных нормативов, подлежащих соблюдению организациями, осуществляющими брокерскую и (или) дилерскую деятельность на рынке ценных бумаг" (зарегистрировано в Реестре государственной регистрации нормативных правовых актов под № 17005, опубликовано 13 июня 2018 года в Эталонном контрольном банке нормативных правовых актов Республики Казахстан) следующее изменение: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 </w:t>
      </w:r>
    </w:p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следующие пруденциальные нормативы: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достаточности собственного капитала, значение которого ежедневно составляет не менее 1;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ликвидности, значение которого ежедневно составляет: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2018 года - не менее 1,2;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 - не менее 1,3;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- не менее 1,4;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брокеров и (или) дилеров в целях получения лицензии на осуществление отдельных видов банковских операций, предусмотренных подпунктами 1), 2), 3) и 4)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Закона о рынке ценных бумаг: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уставного капитала – не менее 10 000 000 000 (десяти миллиардов) тенге;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собственного капитала – не менее 10 000 000 000 (десяти миллиардов) тенге;";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значений пруденциальных нормативов, подлежащих соблюдению организациями, осуществляющими брокерскую и (или) дилерскую деятельность на рынке ценных бумаг, утвержденных указанным постановлением: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расчета значений пруденциальных нормативов организации, осуществляющей брокерскую и (или) дилерскую деятельность на рынке ценных бумаг,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19 августа 2019 года № 131 "Об установлении требований к приобретаемым банками, дочерними организациями банка или банковского холдинга акциям (долям участия в уставном капитале) юридических лиц, а также совокупной стоимости долей участия банка в уставном капитале либо акций юридических лиц" (зарегистрировано в Реестре государственной регистрации нормативных правовых актов под № 19260, опубликовано 21 августа 2019 года в Эталонном контрольном банке нормативных правовых актов Республики Казахстан) следующее изменение: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банки, дочерние организации банков или банковских холдингов приобретают акции юридических лиц при их соответствии следующим требованиям: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акции юридических лиц - нерезидентов Республики Казахстан, находящиеся в свободном обращении на международных фондовых биржах, указанных в Списке международных фондовых бирж согласно приложению 1 к настоящему постановлению;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акции юридических лиц, признаваемых организациями-резидентами Республики Казахстан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22-1 Закона Республики Казахстан от 2 июля 2003 года "О рынке ценных бумаг", включенные в официальный список фондовой биржи;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акции юридических лиц - резидентов Республики Казахстан, находящиеся в представительском списке индекса фондовой биржи;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акции юридических лиц - резидентов Республики Казахстан, включенные в официальный список фондовой биржи, и (или) акции юридических лиц - резидентов Республики Казахстан, допущенные к публичным торгам на фондовой бирже, функционирующей на территории Международного финансового центра "Астана";".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30 октября 2020 года № 106 "О внесении изменений и дополнения в некоторые нормативные правовые акты Республики Казахстан и приостановлении действия отдельных норм некоторых нормативных правовых актов Республики Казахстан по вопросам регулирования финансового рынка" (зарегистрировано в Реестре государственной регистрации нормативных правовых актов под № 21554, опубликовано 03 ноября 2020 года в Эталонном контрольном банке нормативных правовых актов Республики Казахстан) (далее – постановление) следующие изменения: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регулирования финансового рынка, в которые вносятся изменения и дополнение, утвержденном указанным постановлением: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нормативных правовых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вопросам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финансового рынка, в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Нормативным значениям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расчетов пруденциальных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страховой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соблюдению норм и лимитов</w:t>
            </w:r>
          </w:p>
        </w:tc>
      </w:tr>
    </w:tbl>
    <w:bookmarkStart w:name="z9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высоколиквидных активов страховой (перестраховочной) организации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0995"/>
        <w:gridCol w:w="730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объем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– всего, в том числе: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 в сумме, не превышавшей 1 (один) процент от суммы активов страховой (перестраховочной) организации за минусом активов перестрахования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брокерскую и (или) дилерскую деятельность на рынке ценных бумаг, находящиеся в банках второго уровня Республики Казахстан и в центральном депозитарии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строках 2.1 и 2.2 настоящего приложения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строке 2.3 настоящего приложения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деятельность по управлению инвестиционным портфелем, находящиеся в банках второго уровня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– всего, в том числе: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 при условии, что данные банки являются эмитентами, акции которых включены в категорию "премиум" сектора "акции" площадки "Основная" официального списка фондовой биржи или находятся в представительском списке индекса фондовой биржи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 имеют долгосрочный кредитный рейтинг не ниже "B" по международной шкале агентства Standard &amp; Poor's или рейтинг аналогичного уровня одного из других рейтинговых агентств, или рейтинговую оценку не ниже "kzBB+" по национальной шкале Standard &amp; Poor's, или рейтинг аналогичного уровня по национальной шкале одного из других рейтинговых агентств;являются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"А-"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долгосрочный кредитный рейтинг "В-" по международной шкале агентства Standard &amp; Poor's или рейтинг аналогичного уровня одного из других рейтинговых агентств, или рейтинговую оценку от "kzBB"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долгосрочный рейтинг не ниже "АА-" агентства Standard &amp; Poor's или рейтинг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 имеющих долгосрочный рейтинг не ниже "ВВВ-"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– всего, в том числе: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включая эмитированные в соответствии с законодательством других государств, выпущенные Министерством финансов Республики Казахстан и Национальным Банком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акционерными обществами "Банк Развития Казахстана", "Фонд национального благосостояния "Самрук-Казына", "Национальный управляющий холдинг "Байтерек", "Фонд проблемных кредитов" в соответствии с законодательством Республики Казахстан и других государств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"Основная" официального списка фондовой биржи, или негосударственные долговые ценные бумаги юридических лиц Республики Казахстан, допущенные к публичным торгам на фондовой бирже, функционирующей на территории Международного финансового центра "Астана", соответствующие требованиям фондовой биржи для включения в сектор "долговые ценные бумаги" площадки "Основная" официального списка фондовой биржи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"Альтернативная" официального списка фондовой биржи, или негосударственные долговые ценные бумаги юридических лиц Республики Казахстан, допущенные к публичным торгам на фондовой бирже, функционирующей на территории Международного финансового центра "Астана", соответствующие требованиям фондовой биржи для включения в сектор "долговые ценные бумаги" площадки "Альтернативная" официального списка фондовой биржи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"ВВ-" по международной шкале агентства Standard &amp; Poor's или рейтинг аналогичного уровня одного из других рейтинговых агентств, или рейтинг не ниже "kzA-"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"В+" до "В-" по международной шкале агентства Standard &amp; Poor's или рейтинг аналогичного уровня одного из других рейтинговых агентств, или рейтинг от "kzBBB+"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бумаги, выпущенные международными финансовыми организациями, имеющими рейтинговую оценку не ниже "АА-" агентства Standard &amp; Poor's или рейтинг аналогичного уровня одного из других рейтинговых агентств, а также долговые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не ниже "ВВВ-"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"ВВ+" до "ВВ-"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"В+" до "В-"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не ниже "ВВВ-"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"ВВ+" до "ВВ-" по международной шкале агентства Standard &amp; Poor's или рейтинг одного их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"В+" до "В-" по международной шкале агентства Standard &amp; Poor's или рейтинг одного их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депозитарные расписки – всего, в том числе: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входящих в состав основных фондовых индексов, и депозитарные расписки, базовым активом которых являются данные акции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лиц, включенные в официальный список фондовой биржи, соответствующие требованиям категории "премиум" сектора "акции" площадки "Основная" официального списка фондовой биржи и депозитарные расписки, базовым активов которых являются данные акции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- резидентов Республики Казахстан, включенные в категорию "стандарт" сектора "акции" площадки "Основная" официального списка фондовой биржи, или акции юридических лиц - резидентов Республики Казахстан, включенные в официальный список фондовой биржи, функционирующей на территории Международного финансового центра "Астана", допущенные к публичным торгам, и депозитарные расписки, базовым активом которых являются данные акции, за исключением акций и депозитарных расписок, базовым активом которых являются данные акции, указанных в строке 4.4 настоящего приложения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Казахстан, включенные в сектор "акции" площадки "Альтернативная" официального списка фондовой биржи, или акции юридических лиц Республики Казахстан, включенные в подраздел официального списка "Сегмент регионального рынка акций" фондовой биржи, функционирующей на территории Международного финансового центра "Астана", допущенные к публичным торгам, и депозитарные расписки, базовым активом которых являются данные акции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не ниже "ВВВ-"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"ВВ+" до "ВВ-"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"В+" до "В-"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ценные бумаги – всего, в том числе: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инвестиционных фондов, включенные в официальный список фондовой биржи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структура активов которых повторяет структуру одного из основных фондовых индексов, или ценообразование по паям которых привязано к основным фондовым индексам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Exchange Traded Commodities (ETC), Exchange Traded Notes (ETN), имеющие рейтинговую оценку не ниже "3 звезды" рейтингового агентства Morningstar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рейтинговую оценку не ниже "ВВВ-" по международной шкале агентства Standard &amp; Poor's или рейтинг аналогичного уровня одного из других рейтинговых агентств, или рейтинг не ниже "kzAAA"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рейтингов оценку от "BB+" до "ВВ-" по международной шкале агентства Standard &amp; Poor's или рейтинг аналогичного уровня одного из других рейтинговых агентств, или рейтинг от "kzAA+" до "kzA-"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рейтинговую оценку от "В+" до "В-" по международной шкале агентства Standard &amp; Poor's или рейтинг аналогичного уровня одного из других рейтинговых агентств, или рейтинг от "kzBBB+"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родительские организации которых имеют рейтинговую оценку не ниже "ВВВ-" по международной шкале агентства Standard &amp; Poor's или рейтинговой оценкой аналогичного уровня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– всего, в том числе: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 металлические депозиты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эмитентам ценных бумаг по выплате номинальной стоимости ценных бумаг, возникшие в связи с истечением срока их обращения, предусмотренного проспектом выпуска ценных бумаг (не просроченные по условиям проспекта выпуска ценных бумаг)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нормативных правовых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вопросам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финансового рынка, в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значений пруденциальных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соблюдению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инвестиционным портфелем</w:t>
            </w:r>
          </w:p>
        </w:tc>
      </w:tr>
    </w:tbl>
    <w:bookmarkStart w:name="z9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расчета значений пруденциальных нормативов управляющего инвестиционным портфелем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0735"/>
        <w:gridCol w:w="241"/>
        <w:gridCol w:w="508"/>
        <w:gridCol w:w="241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объем (в процентах)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 вклады всего, в том числе: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 в сумме, не превышающей 10 (десять) процентов от суммы активов по балансу управляющего инвестиционным портфелем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строках 1.9 и 1.10 настоящего приложения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строке 1.11 настоящего приложения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центральном депозитарии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управляющего инвестиционным портфелем являющиеся взносами в гарантийные или резервные фонды клиринговой организации (центрального контрагента), маржевыми взносами, полным и (или) частичным обеспечением исполнения обязательств по сделкам, заключенным в торговой системе фондовой биржи методом открытых торгов и (или) с участием центрального контрагента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банках-нерезидентах Республики Казахстан, имеющих долгосрочный кредитный рейтинг не ниже "ВВВ-"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организациях-нерезидентах Республики Казахстан, осуществляющих функции, установленные пунктом 1 статьи 59 Закона Республики Казахстан от 2 июля 2003 года "О рынке ценных бумаг", имеющих долгосрочный кредитный рейтинг не ниже "ВВВ"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организациях-нерезидентах Республики Казахстан, являющихся членом Международной ассоциации по вопросам обслуживания ценных бумаг (International Securities Services Association)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 при условии, что данные банки являются эмитентами, включенными в категорию "премиум" сектора "акции" площадки "Основная" официального списка фондовой биржи, или эмитентами, акции которых находятся в представительском списке индекса фондовой биржи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 долгосрочный кредитный рейтинг не ниже "B" по международной шкале агентства Standard &amp; Poor's или рейтинг аналогичного уровня одного из других рейтинговых агентств, или рейтинговую оценку не ниже "kzBB+" по национальной шкале Standard &amp; Poor's, или рейтинг аналогичного уровня по национальной шкале одного из других рейтинговых агентств;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"А-" по международной шкале агентства Standard &amp; Poor's или рейтинг аналогичного уровня одного из других рейтинговых агентств</w:t>
            </w:r>
          </w:p>
          <w:bookmarkEnd w:id="6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долгосрочный кредитный рейтинг "В-" по международной шкале агентства Standard &amp; Poor's или рейтинг аналогичного уровня одного из других рейтинговых агентств, или рейтинг от "kzBB"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долгосрочный рейтинг не ниже "АА-" агентства Standard &amp; Poor's или рейтинг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 имеющих долгосрочный рейтинг не ниже "ВВВ-"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– всего, в том числе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включая эмитированные в соответствии с законодательством других государств, выпущенные Министерством финансов Республики Казахстан и Национальным Банком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акционерными обществами "Банк Развития Казахстана", "Фонд национального благосостояния "Самрук-Казына", "Национальный управляющий холдинг "Байтерек", "Фонд проблемных кредитов" в соответствии с законодательством Республики Казахстан и других государств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"Основная" официального списка фондовой биржи, или негосударственные долговые ценные бумаги юридических лиц Республики Казахстан, допущенные к публичным торгам на фондовой бирже, функционирующей на территории Международного финансового центра "Астана", соответствующие требованиям фондовой биржи для включения в сектор "долговые ценные бумаги" площадки "Основная" официального списка фондовой биржи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"Альтернативная" официального списка фондовой биржи, или негосударственные долговые ценные бумаги юридических лиц Республики Казахстан, допущенные к публичным торгам на фондовой бирже, функционирующей на территории Международного финансового центра "Астана", соответствующие требованиям фондовой биржи для включения в сектор "долговые ценные бумаги" площадки "Альтернативная" официального списка фондовой биржи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"ВВ-" по международной шкале агентства Standard &amp; Poor's или рейтинг аналогичного уровня одного из других рейтинговых агентств, или рейтинг не ниже "kzA-"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"В+" до "В-" по международной шкале агентства Standard &amp; Poor's или рейтинг аналогичного уровня одного из других рейтинговых агентств, или рейтинг от "kzBBB+"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бумаги, выпущенные международными финансовыми организациями, имеющими международную рейтинг не ниже "АА-" агентства Standard &amp; Poor's или рейтинг аналогичного уровня одного из других рейтинговых агентств, а также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не ниже "ВВВ-"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"ВВ+" до "ВВ-"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"В+" до "В-"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не ниже "ВВВ-"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"ВВ+" до "ВВ-" по международной шкале агентства Standard &amp; Poor's или рейтинг одного их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"В+" до "В-" по международной шкале агентства Standard &amp; Poor's или рейтинг одного их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депозитарные расписки – всего, в том числе: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входящих в состав основных фондовых индексов, и депозитарные расписки, базовым активом которых являются данные акции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лиц, включенные в официальный список фондовой биржи, соответствующие требованиям категории "премиум" сектора "акции" площадки "Основная" официального списка фондовой биржи и депозитарные расписки, базовым активов которых являются данные акции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– резидентов Республики Казахстан, включенные в категорию "стандарт" сектора "акции" площадки "Основная" официального списка фондовой биржи, или акции юридических лиц – резидентов Республики Казахстан, включенные в официальный список фондовой биржи, функционирующей на территории Международного финансового центра "Астана", допущенные к публичным торгам, и депозитарные расписки, базовым активом которых являются данные акции, за исключением акций и депозитарных расписок, базовым активом которых являются данные акции, указанных в строке 3.4 настоящего приложения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Казахстан, включенные в сектор "акции" площадки "Альтернативная" официального списка фондовой биржи, или акции юридических лиц Республики Казахстан, включенные в подраздел официального списка "Сегмент регионального рынка акций" фондовой биржи, функционирующей на территории Международного финансового центра "Астана", допущенные к публичным торгам, и депозитарные расписки, базовым активом которых являются данные акции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не ниже "ВВВ-"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"ВВ+" до "ВВ-"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"В+" до "В-"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ценные бумаги – всего, в том числе: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инвестиционных фондов, включенные в официальный список фондовой биржи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структура активов которых повторяет структуру одного из основных фондовых индексов, или ценообразование по паям которых привязано к основным фондовым индексам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Exchange Traded Commodities (ETC), Exchange Traded Notes (ETN), имеющие рейтинговую оценку не ниже "3 звезды" рейтингового агентства Morningstar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– всего, в том числе: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 металлические депозиты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(за исключением дебиторской задолженности аффилированных лиц управляющего инвестиционным портфелем) по начисленному, но не выплаченному комиссионному вознаграждению в рамках осуществления профессиональной деятельности на рынке ценных бумаг (не просроченная по условиям договора) - в сумме, не превышающей 10 (десять) процентов от суммы активов по балансу управляющего инвестиционным портфелем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эмитентам ценных бумаг по выплате номинальной стоимости ценных бумаг, возникшие в связи с истечением срока их обращения, предусмотренного проспектом выпуска ценных бумаг (не просроченные по условиям проспекта выпуска ценных бумаг)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управляющего инвестиционным портфелем в виде недвижимого имущества в сумме, не превышающей 5 (пяти) процентов от суммы активов по балансу управляющего инвестиционным портфелем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ликвидные активы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балансу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собственного капитала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достаточности собственного капитала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ликвидности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нормативных правовых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вопросам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финансового рынка, в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значений пруденциальных нормативов,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соблюдению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осуществляющими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брокерскую и (или) дилерскую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 рынке ценных бумаг</w:t>
            </w:r>
          </w:p>
        </w:tc>
      </w:tr>
    </w:tbl>
    <w:bookmarkStart w:name="z10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расчета значений пруденциальных нормативов организации, осуществляющей брокерскую и (или) дилерскую деятельность на рынке ценных бумаг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0735"/>
        <w:gridCol w:w="241"/>
        <w:gridCol w:w="508"/>
        <w:gridCol w:w="241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объем (в процентах)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 вклады всего, в том числе: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 в сумме, не превышающей 10 (десять) процентов от суммы активов по балансу Организации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строках 1.9 и 1.10 настоящего приложения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строке 1.11 настоящего приложения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центральном депозитарии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Организации, являющиеся взносами в гарантийные или резервные фонды клиринговой организации (центрального контрагента), маржевыми взносами, полным и (или) частичным обеспечением исполнения обязательств по сделкам, заключенным в торговой системе фондовой биржи методом открытых торгов и (или) с участием центрального контрагента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банках-нерезидентах Республики Казахстан, имеющих долгосрочный кредитный рейтинг не ниже "ВВВ-"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организациях-нерезидентах Республики Казахстан, осуществляющих функции, установленные пунктом 1 статьи 59 Закона Республики Казахстан от 2 июля 2003 года "О рынке ценных бумаг", имеющих долгосрочный кредитный рейтинг не ниже "ВВВ"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организациях-нерезидентах Республики Казахстан, являющихся членом Международной ассоциации по вопросам обслуживания ценных бумаг (International Securities Services Association)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 при условии, что данные банки являются эмитентами, включенными в категорию "премиум" сектора "акции" площадки "Основная" официального списка фондовой биржи, или эмитентами, акции которых находятся в представительском списке индекса фондовой биржи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требований:имеют долгосрочный кредитный рейтинг не ниже "B" по международной шкале агентства Standard &amp; Poor's или рейтинг аналогичного уровня одного из других рейтинговых агентств, или рейтинговую оценку не ниже "kzBB+" по национальной шкале Standard &amp; Poor's, или рейтинг аналогичного уровня по национальной шкале одного из других рейтинговых агентств;являются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"А-"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долгосрочный кредитный рейтинг "В-" по международной шкале агентства Standard &amp; Poor's или рейтинг аналогичного уровня одного из других рейтинговых агентств, или рейтинг от "kzBB"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долгосрочный рейтинг не ниже "АА-" агентства Standard &amp; Poor's или рейтинг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 имеющих долгосрочный рейтинг не ниже "ВВВ-"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– всего, в том числе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включая эмитированные в соответствии с законодательством других государств, выпущенные Министерством финансов Республики Казахстан и Национальным Банком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акционерными обществами "Банк Развития Казахстана", "Фонд национального благосостояния "Самрук-Казына", "Национальный управляющий холдинг "Байтерек", "Фонд проблемных кредитов" в соответствии с законодательством Республики Казахстан и других государств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"Основная" официального списка фондовой биржи, или негосударственные долговые ценные бумаги юридических лиц Республики Казахстан, допущенные к публичным торгам на фондовой бирже, функционирующей на территории Международного финансового центра "Астана", соответствующие требованиям фондовой биржи для включения в сектор "долговые ценные бумаги" площадки "Основная" официального списка фондовой биржи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"Альтернативная" официального списка фондовой биржи, или негосударственные долговые ценные бумаги юридических лиц Республики Казахстан, допущенные к публичным торгам на фондовой бирже, функционирующей на территории Международного финансового центра "Астана", соответствующие требованиям фондовой биржи для включения в сектор "долговые ценные бумаги" площадки "Альтернативная" официального списка фондовой биржи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"ВВ-" по международной шкале агентства Standard &amp; Poor's или рейтинг аналогичного уровня одного из других рейтинговых агентств, или рейтинг не ниже "kzA-"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"В+" до "В-" по международной шкале агентства Standard &amp; Poor's или рейтинг аналогичного уровня одного из других рейтинговых агентств, или рейтинг от "kzBBB+"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бумаги, выпущенные международными финансовыми организациями, имеющими международную рейтинг не ниже "АА-" агентства Standard &amp; Poor's или рейтинг аналогичного уровня одного из других рейтинговых агентств, а также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не ниже "ВВВ-"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"ВВ+" до "ВВ-"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"В+" до "В-"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не ниже "ВВВ-"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"ВВ+" до "ВВ-" по международной шкале агентства Standard &amp; Poor's или рейтинг одного их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"В+" до "В-" по международной шкале агентства Standard &amp; Poor's или рейтинг одного их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депозитарные расписки – всего, в том числе: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входящих в состав основных фондовых индексов, и депозитарные расписки, базовым активом которых являются данные акции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лиц, включенные в официальный список фондовой биржи, соответствующие требованиям категории "премиум" сектора "акции" площадки "Основная" официального списка фондовой биржи и депозитарные расписки, базовым активов которых являются данные акции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– резидентов Республики Казахстан, включенные в категорию "стандарт" сектора "акции" площадки "Основная" официального списка фондовой биржи, или акции юридических лиц – резидентов Республики Казахстан, включенные в официальный список фондовой биржи, функционирующей на территории Международного финансового центра "Астана", допущенные к публичным торгам, и депозитарные расписки, базовым активом которых являются данные акции, за исключением акций и депозитарных расписок, базовым активом которых являются данные акции, указанных в строке 3.4 настоящего приложения.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Казахстан, включенные в сектор "акции" площадки "Альтернативная" официального списка фондовой биржи, или акции юридических лиц Республики Казахстан, включенные в подраздел официального списка "Сегмент регионального рынка акций" фондовой биржи, функционирующей на территории Международного финансового центра "Астана", допущенные к публичным торгам, и депозитарные расписки, базовым активом которых являются данные акции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не ниже "ВВВ-"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"ВВ+" до "ВВ-"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"В+" до "В-"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ценные бумаги – всего, в том числе: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инвестиционных фондов, включенные в официальный список фондовой биржи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структура активов которых повторяет структуру одного из основных фондовых индексов, или ценообразование по паям которых привязано к основным фондовым индексам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Exchange Traded Commodities (ETC), Exchange Traded Notes (ETN), имеющие рейтинговую оценку не ниже "3 звезды" рейтингового агентства Morningstar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– всего, в том числе: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 металлические депозиты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(за исключением дебиторской задолженности аффилированных лиц Организации) по начисленному, но не выплаченному комиссионному вознаграждению в рамках осуществления профессиональной деятельности на рынке ценных бумаг (не просроченная по условиям договора) - в сумме, не превышающей 10 (десять) процентов от суммы активов по балансу Организации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эмитентам ценных бумаг по выплате номинальной стоимости ценных бумаг, возникшие в связи с истечением срока их обращения, предусмотренного проспектом выпуска ценных бумаг (не просроченные по условиям проспекта выпуска ценных бумаг)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Организации в виде недвижимого имущества в сумме, не превышающей 5 (пяти) процентов от суммы активов по балансу Организации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ликвидные активы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балансу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собственного капитала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достаточности собственного капитала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ликвидности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нормативных правовых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вопросам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финансового рынка, в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нормативных правовых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финансового рынка, в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Нормативным значениям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методике расчетов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пруденциальных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и страховой 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иных обязательных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соблюдению норм и лимитов</w:t>
            </w:r>
          </w:p>
        </w:tc>
      </w:tr>
    </w:tbl>
    <w:bookmarkStart w:name="z10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активов страховой (перестраховочной) организации с учетом их классификации по качеству и ликвидности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0995"/>
        <w:gridCol w:w="730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объем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– всего, в том числе: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 в сумме, не превышающей 1 (один) процент от суммы активов страховой (перестраховочной) организации за минусом активов перестрахования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пути, в банках второго уровня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деньги на текущих счетах в банках второго уровня Республики Казахстан, указанных в строках 2.1 и 2.2 настоящего приложения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строке 2.3 настоящего приложения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брокерскую и (или) дилерскую деятельность на рынке ценных бумаг, находящиеся в банках второго уровня Республики Казахстан и в центральном депозитарии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деятельность по управлению инвестиционным портфелем, находящиеся в банках второго уровня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– всего, в том числе: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 при условии, что данные банки являются эмитентами, акции которых включены в категорию "премиум" сектора "акции" площадки "Основная" официального списка фондовой биржи или находятся в представительском списке индекса фондовой биржи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 имеют долгосрочный кредитный рейтинг не ниже "B" по международной шкале агентства Standard &amp; Poor's или рейтинг аналогичного уровня одного из других рейтинговых агентств, или рейтинговую оценку не ниже "kzBB+" по национальной шкале Standard &amp; Poor's, или рейтинг аналогичного уровня по национальной шкале одного из других рейтинговых агентств; 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"А-"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долгосрочный кредитный рейтинг "В-" по международной шкале агентства Standard &amp; Poor's или рейтинг аналогичного уровня одного из других рейтинговых агентств, или рейтинговую оценку от "kzBB"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долгосрочный рейтинг не ниже "АА-" агентства Standard &amp; Poor's или рейтинг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 имеющих долгосрочный рейтинг не ниже "ВВВ-"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– всего, в том числе: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включая эмитированные в соответствии с законодательством других государств, выпущенные Министерством финансов Республики Казахстан и Национальным Банком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акционерными обществами "Банк Развития Казахстана", "Фонд национального благосостояния "Самрук-Казына", "Национальный управляющий холдинг "Байтерек", "Фонд проблемных кредитов" в соответствии с законодательством Республики Казахстан и других государств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"Основная" официального списка фондовой биржи, или негосударственные долговые ценные бумаги юридических лиц Республики Казахстан, допущенные к публичным торгам на фондовой бирже, функционирующей на территории Международного финансового центра "Астана", соответствующие требованиям фондовой биржи для включения в сектор "долговые ценные бумаги" площадки "Основная" официального списка фондовой биржи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"Альтернативная" официального списка фондовой биржи, или негосударственные долговые ценные бумаги юридических лиц Республики Казахстан, допущенные к публичным торгам на фондовой бирже, функционирующей на территории Международного финансового центра "Астана", соответствующие требованиям фондовой биржи для включения в сектор "долговые ценные бумаги" площадки "Альтернативная" официального списка фондовой биржи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"ВВ-" по международной шкале агентства Standard &amp; Poor's или рейтинг аналогичного уровня одного из других рейтинговых агентств, или рейтинг не ниже "kzA-"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"В+" до "В-" по международной шкале агентства Standard &amp; Poor's или рейтинг аналогичного уровня одного из других рейтинговых агентств, или рейтинг от "kzBBB+"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бумаги, выпущенные международными финансовыми организациями, имеющими рейтинговую оценку не ниже "АА-" агентства Standard &amp; Poor's или рейтинг аналогичного уровня одного из других рейтинговых агентств, а также долговые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долговые ценные бумаги иностранных государств, имеющих суверенный рейтинг не ниже "ВВВ-" по международной шкале агентства Standard &amp; Poor's или рейтинг аналогичного уровня одного из других рейтинговых агентств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долговые ценные бумаги иностранных государств, имеющих суверенный рейтинг от "ВВ+" до "ВВ-" по международной шкале агентства Standard &amp; Poor's или рейтинг аналогичного уровня одного из других рейтинговых агентств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"В+" до "В-"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не ниже "ВВВ-"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негосударственные долговые ценные бумаги иностранных эмитентов, имеющие (эмитент которых имеет) рейтинговую оценку от "ВВ+" до "ВВ-" по международной шкале агентства Standard &amp; Poor's или рейтинг одного их других рейтинговых агентств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"В+" до "В-" по международной шкале агентства Standard &amp; Poor's или рейтинг одного их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депозитарные расписки – всего, в том числе: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входящих в состав основных фондовых индексов, и депозитарные расписки, базовым активом которых являются данные акции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лиц, включенные в официальный список фондовой биржи, соответствующие требованиям категории "премиум" сектора "акции" площадки "Основная" официального списка фондовой биржи и депозитарные расписки, базовым активов которых являются данные акции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- резидентов Республики Казахстан, включенные в категорию "стандарт" сектора "акции" площадки "Основная" официального списка фондовой биржи, или акции юридических лиц - резидентов Республики Казахстан, включенные в официальный список фондовой биржи, функционирующей на территории Международного финансового центра "Астана", допущенные к публичным торгам, и депозитарные расписки, базовым активом которых являются данные акции, за исключением акций и депозитарных расписок, базовым активом которых являются данные акции, указанных в строке 4.4 настоящего приложения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Казахстан, включенные в сектор "акции" площадки "Альтернативная" официального списка фондовой биржи, или акции юридических лиц Республики Казахстан, включенные в подраздел официального списка "Сегмент регионального рынка акций" фондовой биржи, функционирующей на территории Международного финансового центра "Астана", допущенные к публичным торгам, и депозитарные расписки, базовым активом которых являются данные акции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не ниже "ВВВ-"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"ВВ+" до "ВВ-"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"В+" до "В-"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ценные бумаги – всего, в том числе: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инвестиционных фондов, включенные в официальный список фондовой биржи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структура активов которых повторяет структуру одного из основных фондовых индексов, или ценообразование по паям которых привязано к основным фондовым индексам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Exchange Traded Commodities (ETC), Exchange Traded Notes (ETN), имеющие рейтинговую оценку не ниже "3 звезды" рейтингового агентства Morningstar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"ВВВ-" по международной шкале агентства Standard &amp; Poor's или рейтинг аналогичного уровня одного из других рейтинговых агентств, или рейтинг не ниже "kzAAA"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 оценку от "BB+" до "ВВ-" по международной шкале агентства Standard &amp; Poor's или рейтинг аналогичного уровня одного из других рейтинговых агентств, или рейтинг от "kzAA+" до "kzA-"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"В+" до "В-" по международной шкале агентства Standard &amp; Poor's или рейтинг аналогичного уровня одного из других рейтинговых агентств, или рейтинг от "kzBBB+"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родительские организации которых имеют рейтинговую оценку не ниже "ВВВ-" по международной шкале агентства Standard &amp; Poor's или рейтинговой оценкой аналогичного уровня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– всего, в том числе: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 металлические депозиты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страхователям страховой (перестраховочной) организации, осуществляющей деятельность по отрасли "страхование жизни", в объеме 100 (ста) процентов от суммы основного долга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в виде недвижимого имущества в сумме, не превышающей 5 (пяти) процентов от суммы высоколиквидных активов страховой (перестраховочной) организации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приобретенное для целей основной деятельности страховой (перестраховочной) организации (в размере себестоимости с учетом накопленной амортизации и не превышающем 10 (десяти) процентов от суммы высоколиквидных активов страховой (перестраховочной) организации)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к получению от перестраховщиков, страховые премии к получению от страхователей (перестрахователей) и посредников в сумме, не превышающей 10 (десяти) процентов от суммы высоколиквидных активов страховой (перестраховочной) организации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эмитентам ценных бумаг по выплате номинальной стоимости ценных бумаг, возникшие в связи с истечением срока их обращения, предусмотренного проспектом выпуска ценных бумаг (не просроченные по условиям проспекта выпуска ценных бумаг)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нормативных правовых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вопросам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финансового рынка, в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регулированию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финансового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Нормативным значениям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методике расчетов пруденциальных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нормативов 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и страховой 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иных обязательных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соблюдению норм и лимитов</w:t>
            </w:r>
          </w:p>
        </w:tc>
      </w:tr>
    </w:tbl>
    <w:bookmarkStart w:name="z10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активов страховой (перестраховочной) организации с учетом их классификации по качеству и ликвидности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0995"/>
        <w:gridCol w:w="730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объем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- всего, в том числе: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 в сумме, не превышающей 1 (один) процент от суммы активов страховой (перестраховочной) организации за минусом активов перестрахования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пути, в банках второго уровня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строках 2.1 и 2.2 настоящего приложения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строке 2.3 настоящего приложения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брокерскую и (или) дилерскую деятельность на рынке ценных бумаг, находящиеся в банках второго уровня Республики Казахстан и в центральном депозитарии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деятельность по управлению инвестиционным портфелем, находящиеся в банках второго уровня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- всего, в том числе: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 при условии, что данные банки являются эмитентами, акции которых включены в категорию "премиум" сектора "акции" площадки "Основная" официального списка фондовой биржи или находятся в представительском списке индекса фондовой биржи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 долгосрочный кредитный рейтинг не ниже "B" по международной шкале агентства Standard &amp; Poor's или рейтинг аналогичного уровня одного из других рейтинговых агентств, или рейтинговую оценку не ниже "kzBB+" по национальной шкале Standard &amp; Poor's, или рейтинг аналогичного уровня по национальной шкале одного из других рейтинговых агентств;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"А-" по международной шкале агентства Standard &amp; Poor's или рейтинг аналогичного уровня одного из других рейтинговых агентств</w:t>
            </w:r>
          </w:p>
          <w:bookmarkEnd w:id="68"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долгосрочный кредитный рейтинг "В-" по международной шкале агентства Standard &amp; Poor's или рейтинг аналогичного уровня одного из других рейтинговых агентств, или рейтинговую оценку от "kzBB"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долгосрочный рейтинг не ниже "АА-" агентства Standard &amp; Poor's или рейтинг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 имеющих долгосрочный рейтинг не ниже "ВВВ-"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- всего, в том числе: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включая эмитированные в соответствии с законодательством других государств, выпущенные Министерством финансов Республики Казахстан и Национальным Банком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акционерными обществами "Банк Развития Казахстана", "Фонд национального благосостояния "Самрук-Казына", "Национальный управляющий холдинг "Байтерек", "Фонд проблемных кредитов" в соответствии с законодательством Республики Казахстан и других государств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"Основная" официального списка фондовой биржи, или негосударственные долговые ценные бумаги юридических лиц Республики Казахстан, допущенные к публичным торгам на фондовой бирже, функционирующей на территории Международного финансового центра "Астана", соответствующие требованиям фондовой биржи для включения в сектор "долговые ценные бумаги" площадки "Основная" официального списка фондовой биржи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"Альтернативная" официального списка фондовой биржи, или негосударственные долговые ценные бумаги юридических лиц Республики Казахстан, допущенные к публичным торгам на фондовой бирже, функционирующей на территории Международного финансового центра "Астана", соответствующие требованиям фондовой биржи для включения в сектор "долговые ценные бумаги" площадки "Альтернативная" официального списка фондовой биржи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"В+" по международной шкале агентства Standard &amp; Poor's или рейтинг аналогичного уровня одного из других рейтинговых агентств, или рейтинг не ниже "kzBBB"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"В" до "В-" по международной шкале агентства Standard &amp; Poor's или рейтинг аналогичного уровня одного из других рейтинговых агентств, или рейтинг от "kzBBB-"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бумаги, выпущенные международными финансовыми организациями, имеющими рейтинговую оценку не ниже "А+" агентства Standard &amp; Poor's или рейтинг аналогичного уровня одного из других рейтинговых агентств, а также долговые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не ниже "ВВ+"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"ВВ" до "В+"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"В" до "В-"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не ниже "ВВ+"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"ВВ" до "В+"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"В" до "В-"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депозитарные расписки - всего, в том числе: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входящих в состав основных фондовых индексов, и депозитарные расписки, базовым активом которых являются данные акции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лиц, включенные в официальный список фондовой биржи, соответствующие требованиям категории "премиум" сектора "акции" площадки "Основная" официального списка фондовой биржи и депозитарные расписки, базовым активом которых являются данные акции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- резидентов Республики Казахстан, включенные в категорию "стандарт" сектора "акции" площадки "Основная" официального списка фондовой биржи, или акции юридических лиц - резидентов Республики Казахстан, включенные в официальный список фондовой биржи, функционирующей на территории Международного финансового центра "Астана", допущенные к публичным торгам, и депозитарные расписки, базовым активом которых являются данные акции, за исключением акций и депозитарных расписок, базовым активом которых являются данные акции, указанных в строке 4.4 настоящего приложения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Казахстан, включенные в сектор "акции" площадки "Альтернативная" официального списка фондовой биржи, или акции юридических лиц Республики Казахстан, включенные в подраздел официального списка "Сегмент регионального рынка акций" фондовой биржи, функционирующей на территории Международного финансового центра "Астана", допущенные к публичным торгам, и депозитарные расписки, базовым активом которых являются данные акции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не ниже "ВВ+"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"ВВ" до "В+"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"В" до "В-"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ценные бумаги - всего, в том числе: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инвестиционных фондов, включенные в официальный список фондовой биржи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структура активов которых повторяет структуру одного из основных фондовых индексов, или ценообразование по паям которых привязано к основным фондовым индексам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Exchange Traded Commodities (ETC), Exchange Traded Notes (ETN), имеющие рейтинговую оценку не ниже "3 звезды" рейтингового агентства Morningstar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"ВВВ-" по международной шкале агентства Standard &amp; Poor's или рейтинг аналогичного уровня одного из других рейтинговых агентств, или рейтинг не ниже "kzAAA"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"BB+" до "ВВ-" по международной шкале агентства Standard &amp; Poor's или рейтинг аналогичного уровня одного из других рейтинговых агентств, или рейтинг от "kzAA+" до "kzA-"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"В+" до "В-" по международной шкале агентства Standard &amp; Poor's или рейтинг аналогичного уровня одного из других рейтинговых агентств, или рейтинг от "kzBBB+"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родительские организации которых имеют рейтинговую оценку не ниже "ВВВ-" по международной шкале агентства Standard &amp; Poor's или рейтинговой оценкой аналогичного уровня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- всего, в том числе: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 металлические депозиты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страхователям страховой (перестраховочной) организации, осуществляющей деятельность по отрасли "страхование жизни", в объеме 100 (ста) процентов от суммы основного долга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в виде недвижимого имущества в сумме, не превышающей 5 (пяти) процентов от суммы высоколиквидных активов страховой (перестраховочной) организации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приобретенное для целей основной деятельности страховой (перестраховочной) организации (в размере себестоимости с учетом накопленной амортизации и не превышающем 10 (десяти) процентов от суммы высоколиквидных активов страховой (перестраховочной) организации)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к получению от перестраховщиков, страховые премии к получению от страхователей (перестрахователей) и посредников в сумме, не превышающей 10 (десяти) процентов от суммы высоколиквидных активов страховой (перестраховочной) организации, за исключением страховых премий к получению от юридических лиц, указанных в подпункте 11) пункта 34 Нормативов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эмитентам ценных бумаг по выплате номинальной стоимости ценных бумаг, возникшие в связи с истечением срока их обращения, предусмотренного проспектом выпуска ценных бумаг (не просроченные по условиям проспекта выпуска ценных бумаг)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в сумме, не превышающей 15 (пятнадцати) процентов от суммы высоколиквидных активов страховой (перестраховочной) организации, когда страхователем является: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юридическое лицо, более 50 (пятидесяти) процентов голосующих акций (долей участия в уставном капитале) которого прямо или косвенно принадлежат национальному управляющему холдингу, либо;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юридическое лицо с рейтингом не ниже "ВВ+" рейтингового агентства Standard &amp; Poor's или других рейтинговых агентств, либо;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крупное системообразующее предприятие, соответствующее следующим критериям: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выручка от реализации продукции (оказания услуг) составляет не менее 50 (пятидесяти) миллиардов тенге ежегодно за последние 2 (два)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отчисления составляют не менее 3 (трех) миллиардов тенге ежегодно за последние 2 (два) года</w:t>
            </w:r>
          </w:p>
          <w:bookmarkEnd w:id="69"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нормативных правовых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вопросам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финансового рынка, в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регулированию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финансового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Нормативным значениям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методике расчетов пруденциальных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и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страховой группы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к соблюдению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и лимитов</w:t>
            </w:r>
          </w:p>
        </w:tc>
      </w:tr>
    </w:tbl>
    <w:bookmarkStart w:name="z12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высоколиквидных активов страховой (перестраховочной) организации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0995"/>
        <w:gridCol w:w="730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объем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- всего, в том числе: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 в сумме, не превышавшей 1 (один) процент от суммы активов страховой (перестраховочной) организации за минусом активов перестрахования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брокерскую и (или) дилерскую деятельность на рынке ценных бумаг, находящиеся в банках второго уровня Республики Казахстан и в центральном депозитарии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строках 2.1 и 2.2 настоящего приложения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строке 2.3 настоящего приложения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деятельность по управлению инвестиционным портфелем, находящиеся в банках второго уровня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- всего, в том числе: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 при условии, что данные банки являются эмитентами, акции которых включены в категорию "премиум" сектора "акции" площадки "Основная" официального списка фондовой биржи или находятся в представительском списке индекса фондовой биржи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 долгосрочный кредитный рейтинг не ниже "B" по международной шкале агентства Standard &amp; Poor's или рейтинг аналогичного уровня одного из других рейтинговых агентств, или рейтинговую оценку не ниже "kzBB+" по национальной шкале Standard &amp; Poor's, или рейтинг аналогичного уровня по национальной шкале одного из других рейтинговых агентств;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"А-" по международной шкале агентства Standard &amp; Poor's или рейтинг аналогичного уровня одного из других рейтинговых агентств</w:t>
            </w:r>
          </w:p>
          <w:bookmarkEnd w:id="71"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долгосрочный кредитный рейтинг "В-" по международной шкале агентства Standard &amp; Poor's или рейтинг аналогичного уровня одного из других рейтинговых агентств, или рейтинговую оценку от "kzBB"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долгосрочный рейтинг не ниже "АА-" агентства Standard &amp; Poor's или рейтинг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 имеющих долгосрочный рейтинг не ниже "ВВВ-"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- всего, в том числе: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включая эмитированные в соответствии с законодательством других государств, выпущенные Министерством финансов Республики Казахстан и Национальным Банком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акционерными обществами "Банк Развития Казахстана", "Фонд национального благосостояния "Самрук-Казына", "Национальный управляющий холдинг "Байтерек", "Фонд проблемных кредитов" в соответствии с законодательством Республики Казахстан и других государств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"Основная" официального списка фондовой биржи, или негосударственные долговые ценные бумаги юридических лиц Республики Казахстан, допущенные к публичным торгам на фондовой бирже, функционирующей на территории Международного финансового центра "Астана", соответствующие требованиям фондовой биржи для включения в сектор "долговые ценные бумаги" площадки "Основная" официального списка фондовой биржи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"Альтернативная" официального списка фондовой биржи, или негосударственные долговые ценные бумаги юридических лиц Республики Казахстан, допущенные к публичным торгам на фондовой бирже, функционирующей на территории Международного финансового центра "Астана", соответствующие требованиям фондовой биржи для включения в сектор "долговые ценные бумаги" площадки "Альтернативная" официального списка фондовой биржи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"В+" по международной шкале агентства Standard &amp; Poor's или рейтинг аналогичного уровня одного из других рейтинговых агентств, или рейтинг не ниже "kzBBB"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"В" до "В-" по международной шкале агентства Standard &amp; Poor's или рейтинг аналогичного уровня одного из других рейтинговых агентств, или рейтинг от "kzBBB-"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бумаги, выпущенные международными финансовыми организациями, имеющими рейтинговую оценку не ниже "А+" агентства Standard &amp; Poor's или рейтинг аналогичного уровня одного из других рейтинговых агентств, а также долговые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не ниже "ВВ+"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"ВВ" до "В+"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"В" до "В-"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не ниже "ВВ+"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"ВВ" до "В+"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"В" до "В-"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депозитарные расписки - всего, в том числе: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входящих в состав основных фондовых индексов, и депозитарные расписки, базовым активом которых являются данные акции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лиц, включенные в официальный список фондовой биржи, соответствующие требованиям категории "премиум" сектора "акции" площадки "Основная" официального списка фондовой биржи и депозитарные расписки, базовым активом которых являются данные акции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- резидентов Республики Казахстан, включенные в категорию "стандарт" сектора "акции" площадки "Основная" официального списка фондовой биржи, или акции юридических лиц - резидентов Республики Казахстан, включенные в официальный список фондовой биржи, функционирующей на территории Международного финансового центра "Астана", допущенные к публичным торгам, и депозитарные расписки, базовым активом которых являются данные акции, за исключением акций и депозитарных расписок, базовым активом которых являются данные акции, указанных в строке 4.4 настоящего приложения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Казахстан, включенные в сектор "акции" площадки "Альтернативная" официального списка фондовой биржи, или акции юридических лиц Республики Казахстан, включенные в подраздел официального списка "Сегмент регионального рынка акций" фондовой биржи, функционирующей на территории Международного финансового центра "Астана", допущенные к публичным торгам, и депозитарные расписки, базовым активом которых являются данные акции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не ниже "ВВ+"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"ВВ" до "В+"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"В" до "В-"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ценные бумаги - всего, в том числе: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инвестиционных фондов, включенные в официальный список фондовой биржи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структура активов которых повторяет структуру одного из основных фондовых индексов, или ценообразование по паям которых привязано к основным фондовым индексам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Exchange Traded Commodities (ETC), Exchange Traded Notes (ETN), имеющие рейтинговую оценку не ниже "3 звезды" рейтингового агентства Morningstar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рейтинговую оценку не ниже "ВВВ-" по международной шкале агентства Standard &amp; Poor's или рейтинг аналогичного уровня одного из других рейтинговых агентств, или рейтинг не ниже "kzAAA"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рейтингов оценку от "BB+" до "ВВ-" по международной шкале агентства Standard &amp; Poor's или рейтинг аналогичного уровня одного из других рейтинговых агентств, или рейтинг от "kzAA+" до "kzA-"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рейтинговую оценку от "В+" до "В-" по международной шкале агентства Standard &amp; Poor's или рейтинг аналогичного уровня одного из других рейтинговых агентств, или рейтинг от "kzBBB+"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родительские организации которых имеют рейтинговую оценку не ниже "ВВВ-" по международной шкале агентства Standard &amp; Poor's или рейтинговой оценкой аналогичного уровня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- всего, в том числе: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 металлические депозиты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эмитентам ценных бумаг по выплате номинальной стоимости ценных бумаг, возникшие в связи с истечением срока их обращения, предусмотренного проспектом выпуска ценных бумаг (не просроченные по условиям проспекта выпуска ценных бумаг)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нормативных правовых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вопросам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финансового рынка, в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регулированию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финансового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 значений пруденциальных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соблюдению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инвестиционным портфелем</w:t>
            </w:r>
          </w:p>
        </w:tc>
      </w:tr>
    </w:tbl>
    <w:bookmarkStart w:name="z12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расчета значений пруденциальных нормативов управляющего инвестиционным портфелем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0735"/>
        <w:gridCol w:w="241"/>
        <w:gridCol w:w="508"/>
        <w:gridCol w:w="241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объем (в процентах)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 вклады всего, в том числе: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 в сумме, не превышающей 10 (десять) процентов от суммы активов по балансу управляющего инвестиционным портфелем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строках 1.9 и 1.10 настоящего приложения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строке 1.11 настоящего приложения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центральном депозитарии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управляющего инвестиционным портфелем являющиеся взносами в гарантийные или резервные фонды клиринговой организации (центрального контрагента), маржевыми взносами, полным и (или) частичным обеспечением исполнения обязательств по сделкам, заключенным в торговой системе фондовой биржи методом открытых торгов и (или) с участием центрального контрагента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банках-нерезидентах Республики Казахстан, имеющих долгосрочный кредитный рейтинг не ниже "ВВВ-"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организациях-нерезидентах Республики Казахстан, осуществляющих функции, установленные пунктом 1 статьи 59 Закона Республики Казахстан от 2 июля 2003 года "О рынке ценных бумаг", имеющих долгосрочный кредитный рейтинг не ниже "ВВВ"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организациях-нерезидентах Республики Казахстан, являющихся членом Международной ассоциации по вопросам обслуживания ценных бумаг (International Securities Services Association)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 при условии, что данные банки являются эмитентами, включенными в категорию "премиум" сектора "акции" площадки "Основная" официального списка фондовой биржи, или эмитентами, акции которых находятся в представительском списке индекса фондовой биржи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требований:имеют долгосрочный кредитный рейтинг не ниже "B" по международной шкале агентства Standard &amp; Poor's или рейтинг аналогичного уровня одного из других рейтинговых агентств, или рейтинговую оценку не ниже "kzBB+" по национальной шкале Standard &amp; Poor's, или рейтинг аналогичного уровня по национальной шкале одного из других рейтинговых агентств;являются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"А-"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долгосрочный кредитный рейтинг "В-" по международной шкале агентства Standard &amp; Poor's или рейтинг аналогичного уровня одного из других рейтинговых агентств, или рейтинг от "kzBB"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долгосрочный рейтинг не ниже "АА-" агентства Standard &amp; Poor's или рейтинг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 имеющих долгосрочный рейтинг не ниже "ВВВ-"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– всего, в том числе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включая эмитированные в соответствии с законодательством других государств, выпущенные Министерством финансов Республики Казахстан и Национальным Банком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акционерными обществами "Банк Развития Казахстана", "Фонд национального благосостояния "Самрук-Казына", "Национальный управляющий холдинг "Байтерек", "Фонд проблемных кредитов" в соответствии с законодательством Республики Казахстан и других государств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"Основная" официального списка фондовой биржи, или негосударственные долговые ценные бумаги юридических лиц Республики Казахстан, допущенные к публичным торгам на фондовой бирже, функционирующей на территории Международного финансового центра "Астана", соответствующие требованиям фондовой биржи для включения в сектор "долговые ценные бумаги" площадки "Основная" официального списка фондовой биржи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"Альтернативная" официального списка фондовой биржи, или негосударственные долговые ценные бумаги юридических лиц Республики Казахстан, допущенные к публичным торгам на фондовой бирже, функционирующей на территории Международного финансового центра "Астана", соответствующие требованиям фондовой биржи для включения в сектор "долговые ценные бумаги" площадки "Альтернативная" официального списка фондовой биржи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"В+" по международной шкале агентства Standard &amp; Poor's или рейтинг аналогичного уровня одного из других рейтинговых агентств, или рейтинг не ниже "kzBBB"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"В" до "В-" по международной шкале агентства Standard &amp; Poor's или рейтинг аналогичного уровня одного из других рейтинговых агентств, или рейтинг от "kzBBB-"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бумаги, выпущенные международными финансовыми организациями, имеющими международную рейтинг не ниже "А+" агентства Standard &amp; Poor's или рейтинг аналогичного уровня одного из других рейтинговых агентств, а также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не ниже "ВВ+"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долговые ценные бумаги иностранных государств, имеющих суверенный рейтинг от "ВВ" до "В+" по международной шкале агентства Standard &amp; Poor's или рейтинг аналогичного уровня одного из других рейтинговых агентств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"В" до "В-"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не ниже "ВВ+"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негосударственные долговые ценные бумаги иностранных эмитентов, имеющие (эмитент которых имеет) рейтинговую оценку от "ВВ" до "В+" по международной шкале агентства Standard &amp; Poor's или рейтинг одного из других рейтинговых агентств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"В" до "В-"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депозитарные расписки – всего, в том числе: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входящих в состав основных фондовых индексов, и депозитарные расписки, базовым активом которых являются данные акции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лиц, включенные в официальный список фондовой биржи, соответствующие требованиям категории "премиум" сектора "акции" площадки "Основная" официального списка фондовой биржи и депозитарные расписки, базовым активом которых являются данные акции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– резидентов Республики Казахстан, включенные в категорию "стандарт" сектора "акции" площадки "Основная" официального списка фондовой биржи, или акции юридических лиц – резидентов Республики Казахстан, включенные в официальный список фондовой биржи, функционирующей на территории Международного финансового центра "Астана", допущенные к публичным торгам, и депозитарные расписки, базовым активом которых являются данные акции, за исключением акций и депозитарных расписок, базовым активом которых являются данные акции, указанных в строке 3.4 настоящего приложения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Казахстан, включенные в сектор "акции" площадки "Альтернативная" официального списка фондовой биржи, или акции юридических лиц Республики Казахстан, включенные в подраздел официального списка "Сегмент регионального рынка акций" фондовой биржи, функционирующей на территории Международного финансового центра "Астана", допущенные к публичным торгам, и депозитарные расписки, базовым активом которых являются данные акции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не ниже "ВВ+"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"ВВ" до "В+"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"В" до "В-"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ценные бумаги – всего, в том числе: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инвестиционных фондов, включенные в официальный список фондовой биржи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структура активов которых повторяет структуру одного из основных фондовых индексов, или ценообразование по паям которых привязано к основным фондовым индексам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Exchange Traded Commodities (ETC), Exchange Traded Notes (ETN), имеющие рейтинговую оценку не ниже "3 звезды" рейтингового агентства Morningstar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– всего, в том числе: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 металлические депозиты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(за исключением дебиторской задолженности аффилированных лиц управляющего инвестиционным портфелем) по начисленному, но не выплаченному комиссионному вознаграждению в рамках осуществления профессиональной деятельности на рынке ценных бумаг (не просроченная по условиям договора) - в сумме, не превышающей 10 (десять) процентов от суммы активов по балансу управляющего инвестиционным портфелем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эмитентам ценных бумаг по выплате номинальной стоимости ценных бумаг, возникшие в связи с истечением срока их обращения, предусмотренного проспектом выпуска ценных бумаг (не просроченные по условиям проспекта выпуска ценных бумаг)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управляющего инвестиционным портфелем в виде недвижимого имущества в сумме, не превышающей 5 (пяти) процентов от суммы активов по балансу управляющего инвестиционным портфелем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ликвидные активы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балансу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собственного капитала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достаточности собственного капитала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ликвидности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нормативных правовых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вопросам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финансового рынка, в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регулированию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финансового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значений пруденциальных нормативов,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соблюдению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осуществляющими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брокерскую и (или) дилерскую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 рынке ценных бумаг</w:t>
            </w:r>
          </w:p>
        </w:tc>
      </w:tr>
    </w:tbl>
    <w:bookmarkStart w:name="z13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расчета значений пруденциальных нормативов организации, осуществляющей брокерскую и (или) дилерскую деятельность на рынке ценных бумаг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0735"/>
        <w:gridCol w:w="241"/>
        <w:gridCol w:w="508"/>
        <w:gridCol w:w="241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объем (в процентах)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 вклады – всего, в том числе: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 в сумме, не превышающей 10 (десять) процентов от суммы активов по балансу Организации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строках 1.9 и 1.10 настоящего приложения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строке 1.11 настоящего приложения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центральном депозитарии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Организации, являющиеся взносами в гарантийные или резервные фонды клиринговой организации (центрального контрагента), маржевыми взносами, полным и (или) частичным обеспечением исполнения обязательств по сделкам, заключенным в торговой системе фондовой биржи методом открытых торгов и (или) с участием центрального контрагента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банках-нерезидентах Республики Казахстан, имеющих долгосрочный кредитный рейтинг не ниже "ВВВ-"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организациях-нерезидентах Республики Казахстан, осуществляющих функции, установленные пунктом 1 статьи 59 Закона Республики Казахстан от 2 июля 2003 года "О рынке ценных бумаг", имеющих долгосрочный кредитный рейтинг не ниже "ВВВ"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организациях-нерезидентах Республики Казахстан, являющихся членом Международной ассоциации по вопросам обслуживания ценных бумаг (International Securities Services Association)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 при условии, что данные банки являются эмитентами, включенными в категорию "премиум" сектора "акции" площадки "Основная" официального списка фондовой биржи, или эмитентами, акции которых находятся в представительском списке индекса фондовой биржи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требований:имеют долгосрочный кредитный рейтинг не ниже "B" по международной шкале агентства Standard &amp; Poor's или рейтинг аналогичного уровня одного из других рейтинговых агентств, или рейтинговую оценку не ниже "kzBB+" по национальной шкале Standard &amp; Poor's, или рейтинг аналогичного уровня по национальной шкале одного из других рейтинговых агентств;являются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"А-"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долгосрочный кредитный рейтинг "В-" по международной шкале агентства Standard &amp; Poor's или рейтинг аналогичного уровня одного из других рейтинговых агентств, или рейтинг от "kzBB"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долгосрочный рейтинг не ниже "АА-" агентства Standard &amp; Poor's или рейтинг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 имеющих долгосрочный рейтинг не ниже "ВВВ-"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– всего, в том числе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включая эмитированные в соответствии с законодательством других государств, выпущенные Министерством финансов Республики Казахстан и Национальным Банком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акционерными обществами "Банк Развития Казахстана", "Фонд национального благосостояния "Самрук-Казына", "Национальный управляющий холдинг "Байтерек", "Фонд проблемных кредитов" в соответствии с законодательством Республики Казахстан и других государств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"Основная" официального списка фондовой биржи, или негосударственные долговые ценные бумаги юридических лиц Республики Казахстан, допущенные к публичным торгам на фондовой бирже, функционирующей на территории Международного финансового центра "Астана", соответствующие требованиям фондовой биржи для включения в сектор "долговые ценные бумаги" площадки "Основная" официального списка фондовой биржи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"Альтернативная" официального списка фондовой биржи, или негосударственные долговые ценные бумаги юридических лиц Республики Казахстан, допущенные к публичным торгам на фондовой бирже, функционирующей на территории Международного финансового центра "Астана", соответствующие требованиям фондовой биржи для включения в сектор "долговые ценные бумаги" площадки "Альтернативная" официального списка фондовой биржи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"В+" по международной шкале агентства Standard &amp; Poor's или рейтинг аналогичного уровня одного из других рейтинговых агентств, или рейтинг не ниже "kzBBB"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"В" до "В-" по международной шкале агентства Standard &amp; Poor's или рейтинг аналогичного уровня одного из других рейтинговых агентств, или рейтинг от "kzBBB-"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бумаги, выпущенные международными финансовыми организациями, имеющими международную рейтинг не ниже "А+" агентства Standard &amp; Poor's или рейтинг аналогичного уровня одного из других рейтинговых агентств, а также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не ниже "ВВ+"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долговые ценные бумаги иностранных государств, имеющих суверенный рейтинг от "ВВ" до "В+" по международной шкале агентства Standard &amp; Poor's или рейтинг аналогичного уровня одного из других рейтинговых агентств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"В" до ""В-"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не ниже "ВВ+"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негосударственные долговые ценные бумаги иностранных эмитентов, имеющие (эмитент которых имеет) рейтинговую оценку от "ВВ" до "В+" по международной шкале агентства Standard &amp; Poor's или рейтинг одного из других рейтинговых агентств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"В" до "В-"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депозитарные расписки – всего, в том числе: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входящих в состав основных фондовых индексов, и депозитарные расписки, базовым активом которых являются данные акции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лиц, включенные в официальный список фондовой биржи, соответствующие требованиям категории "премиум" сектора "акции" площадки "Основная" официального списка фондовой биржи и депозитарные расписки, базовым активом которых являются данные акции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– резидентов Республики Казахстан, включенные в категорию "стандарт" сектора "акции" площадки "Основная" официального списка фондовой биржи, или акции юридических лиц – резидентов Республики Казахстан, включенные в официальный список фондовой биржи, функционирующей на территории Международного финансового центра "Астана", допущенные к публичным торгам, и депозитарные расписки, базовым активом которых являются данные акции, за исключением акций и депозитарных расписок, базовым активом которых являются данные акции, указанных в строке 3.4 настоящего приложения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Казахстан, включенные в сектор "акции" площадки "Альтернативная" официального списка фондовой биржи, или акции юридических лиц Республики Казахстан, включенные в подраздел официального списка "Сегмент регионального рынка акций" фондовой биржи, функционирующей на территории Международного финансового центра "Астана", допущенные к публичным торгам, и депозитарные расписки, базовым активом которых являются данные акции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не ниже "ВВ+"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"ВВ" до "В+"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"В" до "В-"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ценные бумаги – всего, в том числе: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инвестиционных фондов, включенные в официальный список фондовой биржи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структура активов которых повторяет структуру одного из основных фондовых индексов, или ценообразование по паям которых привязано к основным фондовым индексам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Exchange Traded Commodities (ETC), Exchange Traded Notes (ETN), имеющие рейтинговую оценку не ниже "3 звезды" рейтингового агентства Morningstar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– всего, в том числе: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 металлические депозиты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(за исключением дебиторской задолженности аффилированных лиц Организации) по начисленному, но не выплаченному комиссионному вознаграждению в рамках осуществления профессиональной деятельности на рынке ценных бумаг (не просроченная по условиям договора) - в сумме, не превышающей 10 (десять) процентов от суммы активов по балансу Организации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эмитентам ценных бумаг по выплате номинальной стоимости ценных бумаг, возникшие в связи с истечением срока их обращения, предусмотренного проспектом выпуска ценных бумаг (не просроченные по условиям проспекта выпуска ценных бумаг)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Организации в виде недвижимого имущества в сумме, не превышающей 5 (пяти) процентов от суммы активов по балансу Организации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ликвидные активы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балансу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собственного капитала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достаточности собственного капитала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ликвидности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