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ddc1" w14:textId="4e0d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медико-социальной помощи в области психического здоровья населению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ДСМ-224/2020. Зарегистрирован в Министерстве юстиции Республики Казахстан 2 декабря 2020 года № 21712.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04.05.2023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cтандарт</w:t>
      </w:r>
      <w:r>
        <w:rPr>
          <w:rFonts w:ascii="Times New Roman"/>
          <w:b w:val="false"/>
          <w:i w:val="false"/>
          <w:color w:val="000000"/>
          <w:sz w:val="28"/>
        </w:rPr>
        <w:t xml:space="preserve"> организации оказания медико-социальной помощи в области психического здоровья населению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8 февраля 2016 года № 95 "Об утверждении Стандарта организации оказания медико-социальной помощи в области психического здоровья населению Республики Казахстан" (зарегистрирован в Реестре государственной регистрации нормативных правовых актов под № 13404, опубликован 30 марта 2016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сентября 2018 года № ҚР ДСМ-17 "О внесении изменений в приказ Министра здравоохранения и социального развития Республики Казахстан от 8 февраля 2016 года № 95 "Об утверждении Стандарта оказания психиатрической помощи в Республике Казахстан" и о признании некоторых приказов утратившими силу" (зарегистрирован в Реестре государственной регистрации нормативных правовых актов под № 17632, опубликован 2 ноября 2018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2020 года</w:t>
            </w:r>
            <w:r>
              <w:br/>
            </w:r>
            <w:r>
              <w:rPr>
                <w:rFonts w:ascii="Times New Roman"/>
                <w:b w:val="false"/>
                <w:i w:val="false"/>
                <w:color w:val="000000"/>
                <w:sz w:val="20"/>
              </w:rPr>
              <w:t>№ ҚР ДСМ-224/2020</w:t>
            </w:r>
          </w:p>
        </w:tc>
      </w:tr>
    </w:tbl>
    <w:bookmarkStart w:name="z17" w:id="11"/>
    <w:p>
      <w:pPr>
        <w:spacing w:after="0"/>
        <w:ind w:left="0"/>
        <w:jc w:val="left"/>
      </w:pPr>
      <w:r>
        <w:rPr>
          <w:rFonts w:ascii="Times New Roman"/>
          <w:b/>
          <w:i w:val="false"/>
          <w:color w:val="000000"/>
        </w:rPr>
        <w:t xml:space="preserve"> Стандарт организации оказания медико-социальной помощи в области психического здоровья населению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Настоящий стандарт организации оказания медико-социальной помощи в области психического здоровья населению Республики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медико-социальной помощи в области психического здоровья.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04.05.2023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4"/>
    <w:bookmarkStart w:name="z21" w:id="15"/>
    <w:p>
      <w:pPr>
        <w:spacing w:after="0"/>
        <w:ind w:left="0"/>
        <w:jc w:val="both"/>
      </w:pPr>
      <w:r>
        <w:rPr>
          <w:rFonts w:ascii="Times New Roman"/>
          <w:b w:val="false"/>
          <w:i w:val="false"/>
          <w:color w:val="000000"/>
          <w:sz w:val="28"/>
        </w:rPr>
        <w:t xml:space="preserve">
      1) группа динамического наблюдения – распределение пациентов на группы, определяющие тактику врача при выборе диагностических и лечебных мероприятий; </w:t>
      </w:r>
    </w:p>
    <w:bookmarkEnd w:id="15"/>
    <w:bookmarkStart w:name="z22" w:id="16"/>
    <w:p>
      <w:pPr>
        <w:spacing w:after="0"/>
        <w:ind w:left="0"/>
        <w:jc w:val="both"/>
      </w:pPr>
      <w:r>
        <w:rPr>
          <w:rFonts w:ascii="Times New Roman"/>
          <w:b w:val="false"/>
          <w:i w:val="false"/>
          <w:color w:val="000000"/>
          <w:sz w:val="28"/>
        </w:rPr>
        <w:t>
      2)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6"/>
    <w:bookmarkStart w:name="z23" w:id="17"/>
    <w:p>
      <w:pPr>
        <w:spacing w:after="0"/>
        <w:ind w:left="0"/>
        <w:jc w:val="both"/>
      </w:pPr>
      <w:r>
        <w:rPr>
          <w:rFonts w:ascii="Times New Roman"/>
          <w:b w:val="false"/>
          <w:i w:val="false"/>
          <w:color w:val="000000"/>
          <w:sz w:val="28"/>
        </w:rPr>
        <w:t>
      3) медико-социальная помощь в области психического здоровья – это медицинская и социально-психологическая помощь, оказываемая лицам с психическими, поведенческими расстройствами (заболеваниями) (далее - ППР);</w:t>
      </w:r>
    </w:p>
    <w:bookmarkEnd w:id="17"/>
    <w:bookmarkStart w:name="z24" w:id="18"/>
    <w:p>
      <w:pPr>
        <w:spacing w:after="0"/>
        <w:ind w:left="0"/>
        <w:jc w:val="both"/>
      </w:pPr>
      <w:r>
        <w:rPr>
          <w:rFonts w:ascii="Times New Roman"/>
          <w:b w:val="false"/>
          <w:i w:val="false"/>
          <w:color w:val="000000"/>
          <w:sz w:val="28"/>
        </w:rPr>
        <w:t>
      4) медико-социальная реабилитация – комплекс мер по восстановлению здоровья больных и инвалидов с использованием медицинских, социальных и трудовых мероприятий для приобщения к работе, включения в семейную и общественную жизнь;</w:t>
      </w:r>
    </w:p>
    <w:bookmarkEnd w:id="18"/>
    <w:bookmarkStart w:name="z25" w:id="19"/>
    <w:p>
      <w:pPr>
        <w:spacing w:after="0"/>
        <w:ind w:left="0"/>
        <w:jc w:val="both"/>
      </w:pPr>
      <w:r>
        <w:rPr>
          <w:rFonts w:ascii="Times New Roman"/>
          <w:b w:val="false"/>
          <w:i w:val="false"/>
          <w:color w:val="000000"/>
          <w:sz w:val="28"/>
        </w:rPr>
        <w:t>
      5) психоактивные вещества (далее – ПАВ)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19"/>
    <w:bookmarkStart w:name="z26" w:id="20"/>
    <w:p>
      <w:pPr>
        <w:spacing w:after="0"/>
        <w:ind w:left="0"/>
        <w:jc w:val="both"/>
      </w:pPr>
      <w:r>
        <w:rPr>
          <w:rFonts w:ascii="Times New Roman"/>
          <w:b w:val="false"/>
          <w:i w:val="false"/>
          <w:color w:val="000000"/>
          <w:sz w:val="28"/>
        </w:rPr>
        <w:t>
      6)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20"/>
    <w:bookmarkStart w:name="z27" w:id="21"/>
    <w:p>
      <w:pPr>
        <w:spacing w:after="0"/>
        <w:ind w:left="0"/>
        <w:jc w:val="both"/>
      </w:pPr>
      <w:r>
        <w:rPr>
          <w:rFonts w:ascii="Times New Roman"/>
          <w:b w:val="false"/>
          <w:i w:val="false"/>
          <w:color w:val="000000"/>
          <w:sz w:val="28"/>
        </w:rPr>
        <w:t>
      7) риск совершения суицида – вероятность совершения действия, направленного на преднамеренное лишение себя жизни, с летальным исходом;</w:t>
      </w:r>
    </w:p>
    <w:bookmarkEnd w:id="21"/>
    <w:bookmarkStart w:name="z28" w:id="22"/>
    <w:p>
      <w:pPr>
        <w:spacing w:after="0"/>
        <w:ind w:left="0"/>
        <w:jc w:val="both"/>
      </w:pPr>
      <w:r>
        <w:rPr>
          <w:rFonts w:ascii="Times New Roman"/>
          <w:b w:val="false"/>
          <w:i w:val="false"/>
          <w:color w:val="000000"/>
          <w:sz w:val="28"/>
        </w:rPr>
        <w:t xml:space="preserve">
      8) факторы риска совершения суицида – обстоятельства, влияющие на вероятность совершения действия, направленного на преднамеренное лишение себя жизни с летальным исходом; </w:t>
      </w:r>
    </w:p>
    <w:bookmarkEnd w:id="22"/>
    <w:bookmarkStart w:name="z29" w:id="23"/>
    <w:p>
      <w:pPr>
        <w:spacing w:after="0"/>
        <w:ind w:left="0"/>
        <w:jc w:val="both"/>
      </w:pPr>
      <w:r>
        <w:rPr>
          <w:rFonts w:ascii="Times New Roman"/>
          <w:b w:val="false"/>
          <w:i w:val="false"/>
          <w:color w:val="000000"/>
          <w:sz w:val="28"/>
        </w:rPr>
        <w:t>
      9) статистический учет – регистрация и сохранение в электронной информационной системе сведений о лице с ППР, не подлежащего динамическому наблюдению;</w:t>
      </w:r>
    </w:p>
    <w:bookmarkEnd w:id="23"/>
    <w:bookmarkStart w:name="z30" w:id="24"/>
    <w:p>
      <w:pPr>
        <w:spacing w:after="0"/>
        <w:ind w:left="0"/>
        <w:jc w:val="both"/>
      </w:pPr>
      <w:r>
        <w:rPr>
          <w:rFonts w:ascii="Times New Roman"/>
          <w:b w:val="false"/>
          <w:i w:val="false"/>
          <w:color w:val="000000"/>
          <w:sz w:val="28"/>
        </w:rPr>
        <w:t>
      10) индивидуальная программа реабилитации пациента с ППР – комплекс мероприятий, включающий в себя конкретные объемы, виды и сроки проведения реабилитации;</w:t>
      </w:r>
    </w:p>
    <w:bookmarkEnd w:id="24"/>
    <w:bookmarkStart w:name="z31" w:id="25"/>
    <w:p>
      <w:pPr>
        <w:spacing w:after="0"/>
        <w:ind w:left="0"/>
        <w:jc w:val="both"/>
      </w:pPr>
      <w:r>
        <w:rPr>
          <w:rFonts w:ascii="Times New Roman"/>
          <w:b w:val="false"/>
          <w:i w:val="false"/>
          <w:color w:val="000000"/>
          <w:sz w:val="28"/>
        </w:rPr>
        <w:t>
      11)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25"/>
    <w:bookmarkStart w:name="z32" w:id="26"/>
    <w:p>
      <w:pPr>
        <w:spacing w:after="0"/>
        <w:ind w:left="0"/>
        <w:jc w:val="both"/>
      </w:pPr>
      <w:r>
        <w:rPr>
          <w:rFonts w:ascii="Times New Roman"/>
          <w:b w:val="false"/>
          <w:i w:val="false"/>
          <w:color w:val="000000"/>
          <w:sz w:val="28"/>
        </w:rPr>
        <w:t>
      12) близкое окружение – лица, проживающие и (или) находящиеся в непосредственном контакте с лицом, которому оказываются дистанционные медицинские услуги;</w:t>
      </w:r>
    </w:p>
    <w:bookmarkEnd w:id="26"/>
    <w:bookmarkStart w:name="z33" w:id="27"/>
    <w:p>
      <w:pPr>
        <w:spacing w:after="0"/>
        <w:ind w:left="0"/>
        <w:jc w:val="both"/>
      </w:pPr>
      <w:r>
        <w:rPr>
          <w:rFonts w:ascii="Times New Roman"/>
          <w:b w:val="false"/>
          <w:i w:val="false"/>
          <w:color w:val="000000"/>
          <w:sz w:val="28"/>
        </w:rPr>
        <w:t>
      13) заявитель – лицо, которому оказывается дистанционная медицинская услуга.</w:t>
      </w:r>
    </w:p>
    <w:bookmarkEnd w:id="27"/>
    <w:bookmarkStart w:name="z34" w:id="28"/>
    <w:p>
      <w:pPr>
        <w:spacing w:after="0"/>
        <w:ind w:left="0"/>
        <w:jc w:val="left"/>
      </w:pPr>
      <w:r>
        <w:rPr>
          <w:rFonts w:ascii="Times New Roman"/>
          <w:b/>
          <w:i w:val="false"/>
          <w:color w:val="000000"/>
        </w:rPr>
        <w:t xml:space="preserve"> Глава 2. Структура организаций, оказывающих медико-социальную помощь в области психического здоровья</w:t>
      </w:r>
    </w:p>
    <w:bookmarkEnd w:id="28"/>
    <w:bookmarkStart w:name="z35" w:id="29"/>
    <w:p>
      <w:pPr>
        <w:spacing w:after="0"/>
        <w:ind w:left="0"/>
        <w:jc w:val="both"/>
      </w:pPr>
      <w:r>
        <w:rPr>
          <w:rFonts w:ascii="Times New Roman"/>
          <w:b w:val="false"/>
          <w:i w:val="false"/>
          <w:color w:val="000000"/>
          <w:sz w:val="28"/>
        </w:rPr>
        <w:t>
      3. К организациям, оказывающим медико-социальную помощь в области психического здоровья, относятся:</w:t>
      </w:r>
    </w:p>
    <w:bookmarkEnd w:id="29"/>
    <w:bookmarkStart w:name="z773" w:id="30"/>
    <w:p>
      <w:pPr>
        <w:spacing w:after="0"/>
        <w:ind w:left="0"/>
        <w:jc w:val="both"/>
      </w:pPr>
      <w:r>
        <w:rPr>
          <w:rFonts w:ascii="Times New Roman"/>
          <w:b w:val="false"/>
          <w:i w:val="false"/>
          <w:color w:val="000000"/>
          <w:sz w:val="28"/>
        </w:rPr>
        <w:t>
      1) на районном уровне:</w:t>
      </w:r>
    </w:p>
    <w:bookmarkEnd w:id="30"/>
    <w:bookmarkStart w:name="z774" w:id="31"/>
    <w:p>
      <w:pPr>
        <w:spacing w:after="0"/>
        <w:ind w:left="0"/>
        <w:jc w:val="both"/>
      </w:pPr>
      <w:r>
        <w:rPr>
          <w:rFonts w:ascii="Times New Roman"/>
          <w:b w:val="false"/>
          <w:i w:val="false"/>
          <w:color w:val="000000"/>
          <w:sz w:val="28"/>
        </w:rPr>
        <w:t>
      врачебная амбулатория;</w:t>
      </w:r>
    </w:p>
    <w:bookmarkEnd w:id="31"/>
    <w:bookmarkStart w:name="z775" w:id="32"/>
    <w:p>
      <w:pPr>
        <w:spacing w:after="0"/>
        <w:ind w:left="0"/>
        <w:jc w:val="both"/>
      </w:pPr>
      <w:r>
        <w:rPr>
          <w:rFonts w:ascii="Times New Roman"/>
          <w:b w:val="false"/>
          <w:i w:val="false"/>
          <w:color w:val="000000"/>
          <w:sz w:val="28"/>
        </w:rPr>
        <w:t>
      центр первичной медико-санитарной помощи;</w:t>
      </w:r>
    </w:p>
    <w:bookmarkEnd w:id="32"/>
    <w:bookmarkStart w:name="z776" w:id="33"/>
    <w:p>
      <w:pPr>
        <w:spacing w:after="0"/>
        <w:ind w:left="0"/>
        <w:jc w:val="both"/>
      </w:pPr>
      <w:r>
        <w:rPr>
          <w:rFonts w:ascii="Times New Roman"/>
          <w:b w:val="false"/>
          <w:i w:val="false"/>
          <w:color w:val="000000"/>
          <w:sz w:val="28"/>
        </w:rPr>
        <w:t>
      районная поликлиника;</w:t>
      </w:r>
    </w:p>
    <w:bookmarkEnd w:id="33"/>
    <w:bookmarkStart w:name="z777" w:id="34"/>
    <w:p>
      <w:pPr>
        <w:spacing w:after="0"/>
        <w:ind w:left="0"/>
        <w:jc w:val="both"/>
      </w:pPr>
      <w:r>
        <w:rPr>
          <w:rFonts w:ascii="Times New Roman"/>
          <w:b w:val="false"/>
          <w:i w:val="false"/>
          <w:color w:val="000000"/>
          <w:sz w:val="28"/>
        </w:rPr>
        <w:t>
      номерная районная поликлиника;</w:t>
      </w:r>
    </w:p>
    <w:bookmarkEnd w:id="34"/>
    <w:bookmarkStart w:name="z778" w:id="35"/>
    <w:p>
      <w:pPr>
        <w:spacing w:after="0"/>
        <w:ind w:left="0"/>
        <w:jc w:val="both"/>
      </w:pPr>
      <w:r>
        <w:rPr>
          <w:rFonts w:ascii="Times New Roman"/>
          <w:b w:val="false"/>
          <w:i w:val="false"/>
          <w:color w:val="000000"/>
          <w:sz w:val="28"/>
        </w:rPr>
        <w:t>
      районная больница, создаваемая в районном центре и городах районного значения;</w:t>
      </w:r>
    </w:p>
    <w:bookmarkEnd w:id="35"/>
    <w:bookmarkStart w:name="z779" w:id="36"/>
    <w:p>
      <w:pPr>
        <w:spacing w:after="0"/>
        <w:ind w:left="0"/>
        <w:jc w:val="both"/>
      </w:pPr>
      <w:r>
        <w:rPr>
          <w:rFonts w:ascii="Times New Roman"/>
          <w:b w:val="false"/>
          <w:i w:val="false"/>
          <w:color w:val="000000"/>
          <w:sz w:val="28"/>
        </w:rPr>
        <w:t>
      2) на городском уровне:</w:t>
      </w:r>
    </w:p>
    <w:bookmarkEnd w:id="36"/>
    <w:bookmarkStart w:name="z780" w:id="37"/>
    <w:p>
      <w:pPr>
        <w:spacing w:after="0"/>
        <w:ind w:left="0"/>
        <w:jc w:val="both"/>
      </w:pPr>
      <w:r>
        <w:rPr>
          <w:rFonts w:ascii="Times New Roman"/>
          <w:b w:val="false"/>
          <w:i w:val="false"/>
          <w:color w:val="000000"/>
          <w:sz w:val="28"/>
        </w:rPr>
        <w:t>
      врачебная амбулатория;</w:t>
      </w:r>
    </w:p>
    <w:bookmarkEnd w:id="37"/>
    <w:bookmarkStart w:name="z781" w:id="38"/>
    <w:p>
      <w:pPr>
        <w:spacing w:after="0"/>
        <w:ind w:left="0"/>
        <w:jc w:val="both"/>
      </w:pPr>
      <w:r>
        <w:rPr>
          <w:rFonts w:ascii="Times New Roman"/>
          <w:b w:val="false"/>
          <w:i w:val="false"/>
          <w:color w:val="000000"/>
          <w:sz w:val="28"/>
        </w:rPr>
        <w:t>
      центр первичной медико-санитарной помощи;</w:t>
      </w:r>
    </w:p>
    <w:bookmarkEnd w:id="38"/>
    <w:bookmarkStart w:name="z782" w:id="39"/>
    <w:p>
      <w:pPr>
        <w:spacing w:after="0"/>
        <w:ind w:left="0"/>
        <w:jc w:val="both"/>
      </w:pPr>
      <w:r>
        <w:rPr>
          <w:rFonts w:ascii="Times New Roman"/>
          <w:b w:val="false"/>
          <w:i w:val="false"/>
          <w:color w:val="000000"/>
          <w:sz w:val="28"/>
        </w:rPr>
        <w:t>
      городская поликлиника;</w:t>
      </w:r>
    </w:p>
    <w:bookmarkEnd w:id="39"/>
    <w:bookmarkStart w:name="z783" w:id="40"/>
    <w:p>
      <w:pPr>
        <w:spacing w:after="0"/>
        <w:ind w:left="0"/>
        <w:jc w:val="both"/>
      </w:pPr>
      <w:r>
        <w:rPr>
          <w:rFonts w:ascii="Times New Roman"/>
          <w:b w:val="false"/>
          <w:i w:val="false"/>
          <w:color w:val="000000"/>
          <w:sz w:val="28"/>
        </w:rPr>
        <w:t>
      первичный центр психического здоровья (далее – ПЦПЗ);</w:t>
      </w:r>
    </w:p>
    <w:bookmarkEnd w:id="40"/>
    <w:bookmarkStart w:name="z784" w:id="41"/>
    <w:p>
      <w:pPr>
        <w:spacing w:after="0"/>
        <w:ind w:left="0"/>
        <w:jc w:val="both"/>
      </w:pPr>
      <w:r>
        <w:rPr>
          <w:rFonts w:ascii="Times New Roman"/>
          <w:b w:val="false"/>
          <w:i w:val="false"/>
          <w:color w:val="000000"/>
          <w:sz w:val="28"/>
        </w:rPr>
        <w:t>
      центр психического здоровья (далее – ЦПЗ);</w:t>
      </w:r>
    </w:p>
    <w:bookmarkEnd w:id="41"/>
    <w:bookmarkStart w:name="z785" w:id="42"/>
    <w:p>
      <w:pPr>
        <w:spacing w:after="0"/>
        <w:ind w:left="0"/>
        <w:jc w:val="both"/>
      </w:pPr>
      <w:r>
        <w:rPr>
          <w:rFonts w:ascii="Times New Roman"/>
          <w:b w:val="false"/>
          <w:i w:val="false"/>
          <w:color w:val="000000"/>
          <w:sz w:val="28"/>
        </w:rPr>
        <w:t xml:space="preserve">
      многопрофильная городская больница; </w:t>
      </w:r>
    </w:p>
    <w:bookmarkEnd w:id="42"/>
    <w:bookmarkStart w:name="z786" w:id="43"/>
    <w:p>
      <w:pPr>
        <w:spacing w:after="0"/>
        <w:ind w:left="0"/>
        <w:jc w:val="both"/>
      </w:pPr>
      <w:r>
        <w:rPr>
          <w:rFonts w:ascii="Times New Roman"/>
          <w:b w:val="false"/>
          <w:i w:val="false"/>
          <w:color w:val="000000"/>
          <w:sz w:val="28"/>
        </w:rPr>
        <w:t>
      3) на областном уровне:</w:t>
      </w:r>
    </w:p>
    <w:bookmarkEnd w:id="43"/>
    <w:bookmarkStart w:name="z787" w:id="44"/>
    <w:p>
      <w:pPr>
        <w:spacing w:after="0"/>
        <w:ind w:left="0"/>
        <w:jc w:val="both"/>
      </w:pPr>
      <w:r>
        <w:rPr>
          <w:rFonts w:ascii="Times New Roman"/>
          <w:b w:val="false"/>
          <w:i w:val="false"/>
          <w:color w:val="000000"/>
          <w:sz w:val="28"/>
        </w:rPr>
        <w:t>
      ЦПЗ;</w:t>
      </w:r>
    </w:p>
    <w:bookmarkEnd w:id="44"/>
    <w:bookmarkStart w:name="z788" w:id="45"/>
    <w:p>
      <w:pPr>
        <w:spacing w:after="0"/>
        <w:ind w:left="0"/>
        <w:jc w:val="both"/>
      </w:pPr>
      <w:r>
        <w:rPr>
          <w:rFonts w:ascii="Times New Roman"/>
          <w:b w:val="false"/>
          <w:i w:val="false"/>
          <w:color w:val="000000"/>
          <w:sz w:val="28"/>
        </w:rPr>
        <w:t>
      многопрофильная областная больница;</w:t>
      </w:r>
    </w:p>
    <w:bookmarkEnd w:id="45"/>
    <w:bookmarkStart w:name="z789" w:id="46"/>
    <w:p>
      <w:pPr>
        <w:spacing w:after="0"/>
        <w:ind w:left="0"/>
        <w:jc w:val="both"/>
      </w:pPr>
      <w:r>
        <w:rPr>
          <w:rFonts w:ascii="Times New Roman"/>
          <w:b w:val="false"/>
          <w:i w:val="false"/>
          <w:color w:val="000000"/>
          <w:sz w:val="28"/>
        </w:rPr>
        <w:t>
      4) республиканский научно-практический центр психического здоровья (далее – РНПЦПЗ) и психиатрическая организация специализированного типа с интенсивным наблюдением (далее – ПОСТИН).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04.05.2023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4. Негосударственный сектор здравоохранения, оказывающий медико-социальную помощь в области психического здоровья, состоит из организаций здравоохранения, основанных на праве частной собственности, а также физических лиц, занимающихся частной медицинской практикой.</w:t>
      </w:r>
    </w:p>
    <w:bookmarkEnd w:id="47"/>
    <w:bookmarkStart w:name="z54" w:id="48"/>
    <w:p>
      <w:pPr>
        <w:spacing w:after="0"/>
        <w:ind w:left="0"/>
        <w:jc w:val="both"/>
      </w:pPr>
      <w:r>
        <w:rPr>
          <w:rFonts w:ascii="Times New Roman"/>
          <w:b w:val="false"/>
          <w:i w:val="false"/>
          <w:color w:val="000000"/>
          <w:sz w:val="28"/>
        </w:rPr>
        <w:t>
      5. В организации, оказывающей медико-социальную помощь в области психического здоровья, создаются структурные подразделения, наименования и перечень которых зависит от потребностей и задач, стоящих перед ними:</w:t>
      </w:r>
    </w:p>
    <w:bookmarkEnd w:id="48"/>
    <w:bookmarkStart w:name="z55" w:id="49"/>
    <w:p>
      <w:pPr>
        <w:spacing w:after="0"/>
        <w:ind w:left="0"/>
        <w:jc w:val="both"/>
      </w:pPr>
      <w:r>
        <w:rPr>
          <w:rFonts w:ascii="Times New Roman"/>
          <w:b w:val="false"/>
          <w:i w:val="false"/>
          <w:color w:val="000000"/>
          <w:sz w:val="28"/>
        </w:rPr>
        <w:t>
      стационарные клинические отделения (профильность которых определяется по возрасту, виду оказываемой помощи, гендеру, клиническим проявлениям психических, поведенческих расстройств (заболеваний) и нозологическим группам, по принципу добровольности и принудительности госпитализации, и другие);</w:t>
      </w:r>
    </w:p>
    <w:bookmarkEnd w:id="49"/>
    <w:bookmarkStart w:name="z56" w:id="50"/>
    <w:p>
      <w:pPr>
        <w:spacing w:after="0"/>
        <w:ind w:left="0"/>
        <w:jc w:val="both"/>
      </w:pPr>
      <w:r>
        <w:rPr>
          <w:rFonts w:ascii="Times New Roman"/>
          <w:b w:val="false"/>
          <w:i w:val="false"/>
          <w:color w:val="000000"/>
          <w:sz w:val="28"/>
        </w:rPr>
        <w:t>
      реабилитационные подразделения (в структуре которых создаются лечебно-трудовые мастерские, учебные классы, студии, спортивные секции, подсобные хозяйства и другое);</w:t>
      </w:r>
    </w:p>
    <w:bookmarkEnd w:id="50"/>
    <w:bookmarkStart w:name="z57" w:id="51"/>
    <w:p>
      <w:pPr>
        <w:spacing w:after="0"/>
        <w:ind w:left="0"/>
        <w:jc w:val="both"/>
      </w:pPr>
      <w:r>
        <w:rPr>
          <w:rFonts w:ascii="Times New Roman"/>
          <w:b w:val="false"/>
          <w:i w:val="false"/>
          <w:color w:val="000000"/>
          <w:sz w:val="28"/>
        </w:rPr>
        <w:t>
      отделение (палата) реанимации и (или) интенсивной терапии;</w:t>
      </w:r>
    </w:p>
    <w:bookmarkEnd w:id="51"/>
    <w:bookmarkStart w:name="z58" w:id="52"/>
    <w:p>
      <w:pPr>
        <w:spacing w:after="0"/>
        <w:ind w:left="0"/>
        <w:jc w:val="both"/>
      </w:pPr>
      <w:r>
        <w:rPr>
          <w:rFonts w:ascii="Times New Roman"/>
          <w:b w:val="false"/>
          <w:i w:val="false"/>
          <w:color w:val="000000"/>
          <w:sz w:val="28"/>
        </w:rPr>
        <w:t>
      стационарозамещающие подразделения;</w:t>
      </w:r>
    </w:p>
    <w:bookmarkEnd w:id="52"/>
    <w:bookmarkStart w:name="z59" w:id="53"/>
    <w:p>
      <w:pPr>
        <w:spacing w:after="0"/>
        <w:ind w:left="0"/>
        <w:jc w:val="both"/>
      </w:pPr>
      <w:r>
        <w:rPr>
          <w:rFonts w:ascii="Times New Roman"/>
          <w:b w:val="false"/>
          <w:i w:val="false"/>
          <w:color w:val="000000"/>
          <w:sz w:val="28"/>
        </w:rPr>
        <w:t>
      подразделения, оказывающие помощь на дому;</w:t>
      </w:r>
    </w:p>
    <w:bookmarkEnd w:id="53"/>
    <w:bookmarkStart w:name="z60" w:id="54"/>
    <w:p>
      <w:pPr>
        <w:spacing w:after="0"/>
        <w:ind w:left="0"/>
        <w:jc w:val="both"/>
      </w:pPr>
      <w:r>
        <w:rPr>
          <w:rFonts w:ascii="Times New Roman"/>
          <w:b w:val="false"/>
          <w:i w:val="false"/>
          <w:color w:val="000000"/>
          <w:sz w:val="28"/>
        </w:rPr>
        <w:t>
      подразделения для оказания дистанционных медицинских услуг;</w:t>
      </w:r>
    </w:p>
    <w:bookmarkEnd w:id="54"/>
    <w:bookmarkStart w:name="z61" w:id="55"/>
    <w:p>
      <w:pPr>
        <w:spacing w:after="0"/>
        <w:ind w:left="0"/>
        <w:jc w:val="both"/>
      </w:pPr>
      <w:r>
        <w:rPr>
          <w:rFonts w:ascii="Times New Roman"/>
          <w:b w:val="false"/>
          <w:i w:val="false"/>
          <w:color w:val="000000"/>
          <w:sz w:val="28"/>
        </w:rPr>
        <w:t>
      скорая специализированная психиатрическая помощь;</w:t>
      </w:r>
    </w:p>
    <w:bookmarkEnd w:id="55"/>
    <w:bookmarkStart w:name="z62" w:id="56"/>
    <w:p>
      <w:pPr>
        <w:spacing w:after="0"/>
        <w:ind w:left="0"/>
        <w:jc w:val="both"/>
      </w:pPr>
      <w:r>
        <w:rPr>
          <w:rFonts w:ascii="Times New Roman"/>
          <w:b w:val="false"/>
          <w:i w:val="false"/>
          <w:color w:val="000000"/>
          <w:sz w:val="28"/>
        </w:rPr>
        <w:t>
      кабинет круглосуточного освидетельствования для установления факта употребления ПАВ и состояния опьянения;</w:t>
      </w:r>
    </w:p>
    <w:bookmarkEnd w:id="56"/>
    <w:bookmarkStart w:name="z63" w:id="57"/>
    <w:p>
      <w:pPr>
        <w:spacing w:after="0"/>
        <w:ind w:left="0"/>
        <w:jc w:val="both"/>
      </w:pPr>
      <w:r>
        <w:rPr>
          <w:rFonts w:ascii="Times New Roman"/>
          <w:b w:val="false"/>
          <w:i w:val="false"/>
          <w:color w:val="000000"/>
          <w:sz w:val="28"/>
        </w:rPr>
        <w:t>
      кабинет предоставления поддерживающей терапии агонистами опиоидов (далее – кабинет ПТАО);</w:t>
      </w:r>
    </w:p>
    <w:bookmarkEnd w:id="57"/>
    <w:bookmarkStart w:name="z64" w:id="58"/>
    <w:p>
      <w:pPr>
        <w:spacing w:after="0"/>
        <w:ind w:left="0"/>
        <w:jc w:val="both"/>
      </w:pPr>
      <w:r>
        <w:rPr>
          <w:rFonts w:ascii="Times New Roman"/>
          <w:b w:val="false"/>
          <w:i w:val="false"/>
          <w:color w:val="000000"/>
          <w:sz w:val="28"/>
        </w:rPr>
        <w:t>
      центр временной адаптации и детоксикации (далее – ЦВАД);</w:t>
      </w:r>
    </w:p>
    <w:bookmarkEnd w:id="58"/>
    <w:bookmarkStart w:name="z65" w:id="59"/>
    <w:p>
      <w:pPr>
        <w:spacing w:after="0"/>
        <w:ind w:left="0"/>
        <w:jc w:val="both"/>
      </w:pPr>
      <w:r>
        <w:rPr>
          <w:rFonts w:ascii="Times New Roman"/>
          <w:b w:val="false"/>
          <w:i w:val="false"/>
          <w:color w:val="000000"/>
          <w:sz w:val="28"/>
        </w:rPr>
        <w:t>
      общеклинический отдел;</w:t>
      </w:r>
    </w:p>
    <w:bookmarkEnd w:id="59"/>
    <w:bookmarkStart w:name="z66" w:id="60"/>
    <w:p>
      <w:pPr>
        <w:spacing w:after="0"/>
        <w:ind w:left="0"/>
        <w:jc w:val="both"/>
      </w:pPr>
      <w:r>
        <w:rPr>
          <w:rFonts w:ascii="Times New Roman"/>
          <w:b w:val="false"/>
          <w:i w:val="false"/>
          <w:color w:val="000000"/>
          <w:sz w:val="28"/>
        </w:rPr>
        <w:t>
      диагностические подразделения (лабораторные, инструментальные);</w:t>
      </w:r>
    </w:p>
    <w:bookmarkEnd w:id="60"/>
    <w:bookmarkStart w:name="z67" w:id="61"/>
    <w:p>
      <w:pPr>
        <w:spacing w:after="0"/>
        <w:ind w:left="0"/>
        <w:jc w:val="both"/>
      </w:pPr>
      <w:r>
        <w:rPr>
          <w:rFonts w:ascii="Times New Roman"/>
          <w:b w:val="false"/>
          <w:i w:val="false"/>
          <w:color w:val="000000"/>
          <w:sz w:val="28"/>
        </w:rPr>
        <w:t>
      психологическая лаборатория;</w:t>
      </w:r>
    </w:p>
    <w:bookmarkEnd w:id="61"/>
    <w:bookmarkStart w:name="z68" w:id="62"/>
    <w:p>
      <w:pPr>
        <w:spacing w:after="0"/>
        <w:ind w:left="0"/>
        <w:jc w:val="both"/>
      </w:pPr>
      <w:r>
        <w:rPr>
          <w:rFonts w:ascii="Times New Roman"/>
          <w:b w:val="false"/>
          <w:i w:val="false"/>
          <w:color w:val="000000"/>
          <w:sz w:val="28"/>
        </w:rPr>
        <w:t>
      информационно-аналитический мониторинговый центр;</w:t>
      </w:r>
    </w:p>
    <w:bookmarkEnd w:id="62"/>
    <w:bookmarkStart w:name="z69" w:id="63"/>
    <w:p>
      <w:pPr>
        <w:spacing w:after="0"/>
        <w:ind w:left="0"/>
        <w:jc w:val="both"/>
      </w:pPr>
      <w:r>
        <w:rPr>
          <w:rFonts w:ascii="Times New Roman"/>
          <w:b w:val="false"/>
          <w:i w:val="false"/>
          <w:color w:val="000000"/>
          <w:sz w:val="28"/>
        </w:rPr>
        <w:t>
      иные структурные подразделения, в соответствии с задачами организации, а также подразделения необходимые для обеспечения жизнедеятельности организации.</w:t>
      </w:r>
    </w:p>
    <w:bookmarkEnd w:id="63"/>
    <w:bookmarkStart w:name="z70" w:id="64"/>
    <w:p>
      <w:pPr>
        <w:spacing w:after="0"/>
        <w:ind w:left="0"/>
        <w:jc w:val="both"/>
      </w:pPr>
      <w:r>
        <w:rPr>
          <w:rFonts w:ascii="Times New Roman"/>
          <w:b w:val="false"/>
          <w:i w:val="false"/>
          <w:color w:val="000000"/>
          <w:sz w:val="28"/>
        </w:rPr>
        <w:t>
      6. В ПОСТИН создаются структурные подразделения наименования и перечень которых зависит от потребностей и задач, стоящих перед организацией:</w:t>
      </w:r>
    </w:p>
    <w:bookmarkEnd w:id="64"/>
    <w:bookmarkStart w:name="z71" w:id="65"/>
    <w:p>
      <w:pPr>
        <w:spacing w:after="0"/>
        <w:ind w:left="0"/>
        <w:jc w:val="both"/>
      </w:pPr>
      <w:r>
        <w:rPr>
          <w:rFonts w:ascii="Times New Roman"/>
          <w:b w:val="false"/>
          <w:i w:val="false"/>
          <w:color w:val="000000"/>
          <w:sz w:val="28"/>
        </w:rPr>
        <w:t>
      стационарные клинические отделения (режимно-диагностическое отделение, отделения с интенсивным наблюдением, отделения специализированного типа, отделение с сопутствующей тяжелой соматической патологией и другие);</w:t>
      </w:r>
    </w:p>
    <w:bookmarkEnd w:id="65"/>
    <w:bookmarkStart w:name="z72" w:id="66"/>
    <w:p>
      <w:pPr>
        <w:spacing w:after="0"/>
        <w:ind w:left="0"/>
        <w:jc w:val="both"/>
      </w:pPr>
      <w:r>
        <w:rPr>
          <w:rFonts w:ascii="Times New Roman"/>
          <w:b w:val="false"/>
          <w:i w:val="false"/>
          <w:color w:val="000000"/>
          <w:sz w:val="28"/>
        </w:rPr>
        <w:t>
      подразделения медико-социальной реабилитации (в структуре которых создаются лечебно-трудовые мастерские, учебные классы, студии, спортивные секции, подсобные хозяйства и другое);</w:t>
      </w:r>
    </w:p>
    <w:bookmarkEnd w:id="66"/>
    <w:bookmarkStart w:name="z73" w:id="67"/>
    <w:p>
      <w:pPr>
        <w:spacing w:after="0"/>
        <w:ind w:left="0"/>
        <w:jc w:val="both"/>
      </w:pPr>
      <w:r>
        <w:rPr>
          <w:rFonts w:ascii="Times New Roman"/>
          <w:b w:val="false"/>
          <w:i w:val="false"/>
          <w:color w:val="000000"/>
          <w:sz w:val="28"/>
        </w:rPr>
        <w:t>
      отделение (палата) реанимации и (или) интенсивной терапии;</w:t>
      </w:r>
    </w:p>
    <w:bookmarkEnd w:id="67"/>
    <w:bookmarkStart w:name="z74" w:id="68"/>
    <w:p>
      <w:pPr>
        <w:spacing w:after="0"/>
        <w:ind w:left="0"/>
        <w:jc w:val="both"/>
      </w:pPr>
      <w:r>
        <w:rPr>
          <w:rFonts w:ascii="Times New Roman"/>
          <w:b w:val="false"/>
          <w:i w:val="false"/>
          <w:color w:val="000000"/>
          <w:sz w:val="28"/>
        </w:rPr>
        <w:t>
      подразделение для оказания дистанционных медицинских услуг;</w:t>
      </w:r>
    </w:p>
    <w:bookmarkEnd w:id="68"/>
    <w:bookmarkStart w:name="z75" w:id="69"/>
    <w:p>
      <w:pPr>
        <w:spacing w:after="0"/>
        <w:ind w:left="0"/>
        <w:jc w:val="both"/>
      </w:pPr>
      <w:r>
        <w:rPr>
          <w:rFonts w:ascii="Times New Roman"/>
          <w:b w:val="false"/>
          <w:i w:val="false"/>
          <w:color w:val="000000"/>
          <w:sz w:val="28"/>
        </w:rPr>
        <w:t>
      общеклинический отдел;</w:t>
      </w:r>
    </w:p>
    <w:bookmarkEnd w:id="69"/>
    <w:bookmarkStart w:name="z76" w:id="70"/>
    <w:p>
      <w:pPr>
        <w:spacing w:after="0"/>
        <w:ind w:left="0"/>
        <w:jc w:val="both"/>
      </w:pPr>
      <w:r>
        <w:rPr>
          <w:rFonts w:ascii="Times New Roman"/>
          <w:b w:val="false"/>
          <w:i w:val="false"/>
          <w:color w:val="000000"/>
          <w:sz w:val="28"/>
        </w:rPr>
        <w:t>
      диагностические подразделения (лабораторные, инструментальные);</w:t>
      </w:r>
    </w:p>
    <w:bookmarkEnd w:id="70"/>
    <w:bookmarkStart w:name="z77" w:id="71"/>
    <w:p>
      <w:pPr>
        <w:spacing w:after="0"/>
        <w:ind w:left="0"/>
        <w:jc w:val="both"/>
      </w:pPr>
      <w:r>
        <w:rPr>
          <w:rFonts w:ascii="Times New Roman"/>
          <w:b w:val="false"/>
          <w:i w:val="false"/>
          <w:color w:val="000000"/>
          <w:sz w:val="28"/>
        </w:rPr>
        <w:t>
      психологическая лаборатория;</w:t>
      </w:r>
    </w:p>
    <w:bookmarkEnd w:id="71"/>
    <w:bookmarkStart w:name="z78" w:id="72"/>
    <w:p>
      <w:pPr>
        <w:spacing w:after="0"/>
        <w:ind w:left="0"/>
        <w:jc w:val="both"/>
      </w:pPr>
      <w:r>
        <w:rPr>
          <w:rFonts w:ascii="Times New Roman"/>
          <w:b w:val="false"/>
          <w:i w:val="false"/>
          <w:color w:val="000000"/>
          <w:sz w:val="28"/>
        </w:rPr>
        <w:t>
      информационно-аналитический мониторинговый центр;</w:t>
      </w:r>
    </w:p>
    <w:bookmarkEnd w:id="72"/>
    <w:bookmarkStart w:name="z79" w:id="73"/>
    <w:p>
      <w:pPr>
        <w:spacing w:after="0"/>
        <w:ind w:left="0"/>
        <w:jc w:val="both"/>
      </w:pPr>
      <w:r>
        <w:rPr>
          <w:rFonts w:ascii="Times New Roman"/>
          <w:b w:val="false"/>
          <w:i w:val="false"/>
          <w:color w:val="000000"/>
          <w:sz w:val="28"/>
        </w:rPr>
        <w:t>
      иные структурные подразделения, в соответствии с задачами организации, а также подразделения необходимые для обеспечения жизнедеятельности организации.</w:t>
      </w:r>
    </w:p>
    <w:bookmarkEnd w:id="73"/>
    <w:bookmarkStart w:name="z80" w:id="74"/>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медико-социальную помощь в области психического здоровья</w:t>
      </w:r>
    </w:p>
    <w:bookmarkEnd w:id="74"/>
    <w:bookmarkStart w:name="z81" w:id="75"/>
    <w:p>
      <w:pPr>
        <w:spacing w:after="0"/>
        <w:ind w:left="0"/>
        <w:jc w:val="both"/>
      </w:pPr>
      <w:r>
        <w:rPr>
          <w:rFonts w:ascii="Times New Roman"/>
          <w:b w:val="false"/>
          <w:i w:val="false"/>
          <w:color w:val="000000"/>
          <w:sz w:val="28"/>
        </w:rPr>
        <w:t xml:space="preserve">
      7. Медико-социальная помощь лицам с ППР, оказываемая во врачебной амбулатории, центре первичной медико-санитарной помощи, районной поликлинике, номерной районной поликлинике, городской поликлинике, не имеющим в своем составе КПЗ или ПЦПЗ, предусматривает следующие задачи: </w:t>
      </w:r>
    </w:p>
    <w:bookmarkEnd w:id="75"/>
    <w:bookmarkStart w:name="z82" w:id="76"/>
    <w:p>
      <w:pPr>
        <w:spacing w:after="0"/>
        <w:ind w:left="0"/>
        <w:jc w:val="both"/>
      </w:pPr>
      <w:r>
        <w:rPr>
          <w:rFonts w:ascii="Times New Roman"/>
          <w:b w:val="false"/>
          <w:i w:val="false"/>
          <w:color w:val="000000"/>
          <w:sz w:val="28"/>
        </w:rPr>
        <w:t>
      1) выявление лиц с ППР и при необходимости направление их в кабинет психического здоровья (далее – КПЗ) ПЦПЗ либо в ЦПЗ;</w:t>
      </w:r>
    </w:p>
    <w:bookmarkEnd w:id="76"/>
    <w:bookmarkStart w:name="z83" w:id="77"/>
    <w:p>
      <w:pPr>
        <w:spacing w:after="0"/>
        <w:ind w:left="0"/>
        <w:jc w:val="both"/>
      </w:pPr>
      <w:r>
        <w:rPr>
          <w:rFonts w:ascii="Times New Roman"/>
          <w:b w:val="false"/>
          <w:i w:val="false"/>
          <w:color w:val="000000"/>
          <w:sz w:val="28"/>
        </w:rPr>
        <w:t xml:space="preserve">
      2) диагностика заболеваний, лечение лиц с диагнозами ППР по Международной статистической классификации болезней и проблем, связанных со здоровьем 10 пересмотра (далее - МКБ-10), входящие в компетенцию врача ПМСП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77"/>
    <w:bookmarkStart w:name="z84" w:id="78"/>
    <w:p>
      <w:pPr>
        <w:spacing w:after="0"/>
        <w:ind w:left="0"/>
        <w:jc w:val="both"/>
      </w:pPr>
      <w:r>
        <w:rPr>
          <w:rFonts w:ascii="Times New Roman"/>
          <w:b w:val="false"/>
          <w:i w:val="false"/>
          <w:color w:val="000000"/>
          <w:sz w:val="28"/>
        </w:rPr>
        <w:t>
      3) первичная профилактика ППР среди населения с формированием групп риска развития ППР.</w:t>
      </w:r>
    </w:p>
    <w:bookmarkEnd w:id="78"/>
    <w:bookmarkStart w:name="z85" w:id="79"/>
    <w:p>
      <w:pPr>
        <w:spacing w:after="0"/>
        <w:ind w:left="0"/>
        <w:jc w:val="both"/>
      </w:pPr>
      <w:r>
        <w:rPr>
          <w:rFonts w:ascii="Times New Roman"/>
          <w:b w:val="false"/>
          <w:i w:val="false"/>
          <w:color w:val="000000"/>
          <w:sz w:val="28"/>
        </w:rPr>
        <w:t xml:space="preserve">
      8. Медико-социальная помощь лицам с ППР, оказываемая районной поликлинике, номерной районной поликлинике, городской поликлинике имеющей в своем составе КПЗ предусматривает следующие задачи: </w:t>
      </w:r>
    </w:p>
    <w:bookmarkEnd w:id="79"/>
    <w:bookmarkStart w:name="z86" w:id="80"/>
    <w:p>
      <w:pPr>
        <w:spacing w:after="0"/>
        <w:ind w:left="0"/>
        <w:jc w:val="both"/>
      </w:pPr>
      <w:r>
        <w:rPr>
          <w:rFonts w:ascii="Times New Roman"/>
          <w:b w:val="false"/>
          <w:i w:val="false"/>
          <w:color w:val="000000"/>
          <w:sz w:val="28"/>
        </w:rPr>
        <w:t>
      1) координация, мониторинг и анализ оказания медико-социальной помощи лицам с ППР на обслуживаемой территории, и при наличии закрепленной сельской территории;</w:t>
      </w:r>
    </w:p>
    <w:bookmarkEnd w:id="80"/>
    <w:bookmarkStart w:name="z87" w:id="81"/>
    <w:p>
      <w:pPr>
        <w:spacing w:after="0"/>
        <w:ind w:left="0"/>
        <w:jc w:val="both"/>
      </w:pPr>
      <w:r>
        <w:rPr>
          <w:rFonts w:ascii="Times New Roman"/>
          <w:b w:val="false"/>
          <w:i w:val="false"/>
          <w:color w:val="000000"/>
          <w:sz w:val="28"/>
        </w:rPr>
        <w:t>
      2) проведение приема, консультации лиц, обращающихся за специализированной помощью и при необходимости - направление их в ПЦПЗ, ЦПЗ или в РНПЦПЗ;</w:t>
      </w:r>
    </w:p>
    <w:bookmarkEnd w:id="81"/>
    <w:bookmarkStart w:name="z88" w:id="82"/>
    <w:p>
      <w:pPr>
        <w:spacing w:after="0"/>
        <w:ind w:left="0"/>
        <w:jc w:val="both"/>
      </w:pPr>
      <w:r>
        <w:rPr>
          <w:rFonts w:ascii="Times New Roman"/>
          <w:b w:val="false"/>
          <w:i w:val="false"/>
          <w:color w:val="000000"/>
          <w:sz w:val="28"/>
        </w:rPr>
        <w:t>
      3) диагностика заболеваний, лечение лиц с ППР, осуществление динамического наблюдения лиц с ППР, своевременный перевод пациентов в соответствующие группы динамического наблюдения;</w:t>
      </w:r>
    </w:p>
    <w:bookmarkEnd w:id="82"/>
    <w:bookmarkStart w:name="z89" w:id="83"/>
    <w:p>
      <w:pPr>
        <w:spacing w:after="0"/>
        <w:ind w:left="0"/>
        <w:jc w:val="both"/>
      </w:pPr>
      <w:r>
        <w:rPr>
          <w:rFonts w:ascii="Times New Roman"/>
          <w:b w:val="false"/>
          <w:i w:val="false"/>
          <w:color w:val="000000"/>
          <w:sz w:val="28"/>
        </w:rPr>
        <w:t>
      4) постановка на учет лиц с ППР;</w:t>
      </w:r>
    </w:p>
    <w:bookmarkEnd w:id="83"/>
    <w:bookmarkStart w:name="z90" w:id="84"/>
    <w:p>
      <w:pPr>
        <w:spacing w:after="0"/>
        <w:ind w:left="0"/>
        <w:jc w:val="both"/>
      </w:pPr>
      <w:r>
        <w:rPr>
          <w:rFonts w:ascii="Times New Roman"/>
          <w:b w:val="false"/>
          <w:i w:val="false"/>
          <w:color w:val="000000"/>
          <w:sz w:val="28"/>
        </w:rPr>
        <w:t>
      5) вторичная и третичная профилактика заболеваний ППР;</w:t>
      </w:r>
    </w:p>
    <w:bookmarkEnd w:id="84"/>
    <w:bookmarkStart w:name="z91" w:id="85"/>
    <w:p>
      <w:pPr>
        <w:spacing w:after="0"/>
        <w:ind w:left="0"/>
        <w:jc w:val="both"/>
      </w:pPr>
      <w:r>
        <w:rPr>
          <w:rFonts w:ascii="Times New Roman"/>
          <w:b w:val="false"/>
          <w:i w:val="false"/>
          <w:color w:val="000000"/>
          <w:sz w:val="28"/>
        </w:rPr>
        <w:t>
      6) реализация мероприятий по снижению социальной стигматизации и дискриминации лиц с ППР;</w:t>
      </w:r>
    </w:p>
    <w:bookmarkEnd w:id="85"/>
    <w:bookmarkStart w:name="z92" w:id="86"/>
    <w:p>
      <w:pPr>
        <w:spacing w:after="0"/>
        <w:ind w:left="0"/>
        <w:jc w:val="both"/>
      </w:pPr>
      <w:r>
        <w:rPr>
          <w:rFonts w:ascii="Times New Roman"/>
          <w:b w:val="false"/>
          <w:i w:val="false"/>
          <w:color w:val="000000"/>
          <w:sz w:val="28"/>
        </w:rPr>
        <w:t>
      7) реализация мероприятий по снижению общественно-опасных действий лиц с ППР;</w:t>
      </w:r>
    </w:p>
    <w:bookmarkEnd w:id="86"/>
    <w:bookmarkStart w:name="z93" w:id="87"/>
    <w:p>
      <w:pPr>
        <w:spacing w:after="0"/>
        <w:ind w:left="0"/>
        <w:jc w:val="both"/>
      </w:pPr>
      <w:r>
        <w:rPr>
          <w:rFonts w:ascii="Times New Roman"/>
          <w:b w:val="false"/>
          <w:i w:val="false"/>
          <w:color w:val="000000"/>
          <w:sz w:val="28"/>
        </w:rPr>
        <w:t>
      8) достижение длительной и устойчивой ремиссии, мотивация на противорецидивную и поддерживающую терапию лиц, зависимых от ПАВ;</w:t>
      </w:r>
    </w:p>
    <w:bookmarkEnd w:id="87"/>
    <w:bookmarkStart w:name="z94" w:id="88"/>
    <w:p>
      <w:pPr>
        <w:spacing w:after="0"/>
        <w:ind w:left="0"/>
        <w:jc w:val="both"/>
      </w:pPr>
      <w:r>
        <w:rPr>
          <w:rFonts w:ascii="Times New Roman"/>
          <w:b w:val="false"/>
          <w:i w:val="false"/>
          <w:color w:val="000000"/>
          <w:sz w:val="28"/>
        </w:rPr>
        <w:t>
      9) проведение анализа причин отказов к получению стационарного лечения лиц с установленным диагнозом ППР;</w:t>
      </w:r>
    </w:p>
    <w:bookmarkEnd w:id="88"/>
    <w:bookmarkStart w:name="z95" w:id="89"/>
    <w:p>
      <w:pPr>
        <w:spacing w:after="0"/>
        <w:ind w:left="0"/>
        <w:jc w:val="both"/>
      </w:pPr>
      <w:r>
        <w:rPr>
          <w:rFonts w:ascii="Times New Roman"/>
          <w:b w:val="false"/>
          <w:i w:val="false"/>
          <w:color w:val="000000"/>
          <w:sz w:val="28"/>
        </w:rPr>
        <w:t>
      10) осуществление консультации и патронажа на дому;</w:t>
      </w:r>
    </w:p>
    <w:bookmarkEnd w:id="89"/>
    <w:bookmarkStart w:name="z96" w:id="90"/>
    <w:p>
      <w:pPr>
        <w:spacing w:after="0"/>
        <w:ind w:left="0"/>
        <w:jc w:val="both"/>
      </w:pPr>
      <w:r>
        <w:rPr>
          <w:rFonts w:ascii="Times New Roman"/>
          <w:b w:val="false"/>
          <w:i w:val="false"/>
          <w:color w:val="000000"/>
          <w:sz w:val="28"/>
        </w:rPr>
        <w:t>
      11) консультативная помощь врачам первичной медико-санитарной помощи (далее – ПМСП), иным специалистам врачебного профиля по вопросам диагностики и лечения ППР;</w:t>
      </w:r>
    </w:p>
    <w:bookmarkEnd w:id="90"/>
    <w:bookmarkStart w:name="z97" w:id="91"/>
    <w:p>
      <w:pPr>
        <w:spacing w:after="0"/>
        <w:ind w:left="0"/>
        <w:jc w:val="both"/>
      </w:pPr>
      <w:r>
        <w:rPr>
          <w:rFonts w:ascii="Times New Roman"/>
          <w:b w:val="false"/>
          <w:i w:val="false"/>
          <w:color w:val="000000"/>
          <w:sz w:val="28"/>
        </w:rPr>
        <w:t>
      12) экспертиза временной нетрудоспособности пациентов;</w:t>
      </w:r>
    </w:p>
    <w:bookmarkEnd w:id="91"/>
    <w:bookmarkStart w:name="z98" w:id="92"/>
    <w:p>
      <w:pPr>
        <w:spacing w:after="0"/>
        <w:ind w:left="0"/>
        <w:jc w:val="both"/>
      </w:pPr>
      <w:r>
        <w:rPr>
          <w:rFonts w:ascii="Times New Roman"/>
          <w:b w:val="false"/>
          <w:i w:val="false"/>
          <w:color w:val="000000"/>
          <w:sz w:val="28"/>
        </w:rPr>
        <w:t>
      13) выдача заключений, справок о психическом состоянии лица и (или) о нахождении на учете для оказания динамического наблюдения, по соответствующим запросам согласно действующему законодательству;</w:t>
      </w:r>
    </w:p>
    <w:bookmarkEnd w:id="92"/>
    <w:bookmarkStart w:name="z99" w:id="93"/>
    <w:p>
      <w:pPr>
        <w:spacing w:after="0"/>
        <w:ind w:left="0"/>
        <w:jc w:val="both"/>
      </w:pPr>
      <w:r>
        <w:rPr>
          <w:rFonts w:ascii="Times New Roman"/>
          <w:b w:val="false"/>
          <w:i w:val="false"/>
          <w:color w:val="000000"/>
          <w:sz w:val="28"/>
        </w:rPr>
        <w:t>
      14) оформление медицинской документации для направления на медико-социальную экспертизу, принудительное лечение лиц, с зависимостью от ПАВ;</w:t>
      </w:r>
    </w:p>
    <w:bookmarkEnd w:id="93"/>
    <w:bookmarkStart w:name="z100" w:id="94"/>
    <w:p>
      <w:pPr>
        <w:spacing w:after="0"/>
        <w:ind w:left="0"/>
        <w:jc w:val="both"/>
      </w:pPr>
      <w:r>
        <w:rPr>
          <w:rFonts w:ascii="Times New Roman"/>
          <w:b w:val="false"/>
          <w:i w:val="false"/>
          <w:color w:val="000000"/>
          <w:sz w:val="28"/>
        </w:rPr>
        <w:t>
      15) участие в исследованиях по укреплению психического здоровья, повышению качества жизни, уровня психического благополучия населения, в том числе лиц с ППР на обслуживаемой территории;</w:t>
      </w:r>
    </w:p>
    <w:bookmarkEnd w:id="94"/>
    <w:bookmarkStart w:name="z101" w:id="95"/>
    <w:p>
      <w:pPr>
        <w:spacing w:after="0"/>
        <w:ind w:left="0"/>
        <w:jc w:val="both"/>
      </w:pPr>
      <w:r>
        <w:rPr>
          <w:rFonts w:ascii="Times New Roman"/>
          <w:b w:val="false"/>
          <w:i w:val="false"/>
          <w:color w:val="000000"/>
          <w:sz w:val="28"/>
        </w:rPr>
        <w:t>
      16) реализация мероприятий по повышению информированности населения в вопросах психического здоровья;</w:t>
      </w:r>
    </w:p>
    <w:bookmarkEnd w:id="95"/>
    <w:bookmarkStart w:name="z102" w:id="96"/>
    <w:p>
      <w:pPr>
        <w:spacing w:after="0"/>
        <w:ind w:left="0"/>
        <w:jc w:val="both"/>
      </w:pPr>
      <w:r>
        <w:rPr>
          <w:rFonts w:ascii="Times New Roman"/>
          <w:b w:val="false"/>
          <w:i w:val="false"/>
          <w:color w:val="000000"/>
          <w:sz w:val="28"/>
        </w:rPr>
        <w:t>
      17) обеспечение взаимодействия и преемственности амбулаторной и стационарной помощи.</w:t>
      </w:r>
    </w:p>
    <w:bookmarkEnd w:id="96"/>
    <w:bookmarkStart w:name="z103" w:id="97"/>
    <w:p>
      <w:pPr>
        <w:spacing w:after="0"/>
        <w:ind w:left="0"/>
        <w:jc w:val="both"/>
      </w:pPr>
      <w:r>
        <w:rPr>
          <w:rFonts w:ascii="Times New Roman"/>
          <w:b w:val="false"/>
          <w:i w:val="false"/>
          <w:color w:val="000000"/>
          <w:sz w:val="28"/>
        </w:rPr>
        <w:t>
      9. Медико-социальная помощь лицам с ППР, оказываемая в городской поликлинике, имеющей в своем составе ПЦПЗ, предусматривает задачи, указанные в пункте 8 настоящего Стандарта, а также:</w:t>
      </w:r>
    </w:p>
    <w:bookmarkEnd w:id="97"/>
    <w:bookmarkStart w:name="z104" w:id="98"/>
    <w:p>
      <w:pPr>
        <w:spacing w:after="0"/>
        <w:ind w:left="0"/>
        <w:jc w:val="both"/>
      </w:pPr>
      <w:r>
        <w:rPr>
          <w:rFonts w:ascii="Times New Roman"/>
          <w:b w:val="false"/>
          <w:i w:val="false"/>
          <w:color w:val="000000"/>
          <w:sz w:val="28"/>
        </w:rPr>
        <w:t>
      1) оказание психотерапевтической, психологической и социальной помощи лицам с ППР;</w:t>
      </w:r>
    </w:p>
    <w:bookmarkEnd w:id="98"/>
    <w:bookmarkStart w:name="z105" w:id="99"/>
    <w:p>
      <w:pPr>
        <w:spacing w:after="0"/>
        <w:ind w:left="0"/>
        <w:jc w:val="both"/>
      </w:pPr>
      <w:r>
        <w:rPr>
          <w:rFonts w:ascii="Times New Roman"/>
          <w:b w:val="false"/>
          <w:i w:val="false"/>
          <w:color w:val="000000"/>
          <w:sz w:val="28"/>
        </w:rPr>
        <w:t>
      2) оказание медико-социальной помощи лицам с ППР, проживающих в сельской местности по направлению врачей КПЗ, при наличии закреплҰнной сельской территории.</w:t>
      </w:r>
    </w:p>
    <w:bookmarkEnd w:id="99"/>
    <w:bookmarkStart w:name="z106" w:id="100"/>
    <w:p>
      <w:pPr>
        <w:spacing w:after="0"/>
        <w:ind w:left="0"/>
        <w:jc w:val="both"/>
      </w:pPr>
      <w:r>
        <w:rPr>
          <w:rFonts w:ascii="Times New Roman"/>
          <w:b w:val="false"/>
          <w:i w:val="false"/>
          <w:color w:val="000000"/>
          <w:sz w:val="28"/>
        </w:rPr>
        <w:t xml:space="preserve">
      10. Медико-социальная помощь лицам с ППР, оказываемая в ЦПЗ, предусматривает следующие основные задачи: </w:t>
      </w:r>
    </w:p>
    <w:bookmarkEnd w:id="100"/>
    <w:bookmarkStart w:name="z107" w:id="101"/>
    <w:p>
      <w:pPr>
        <w:spacing w:after="0"/>
        <w:ind w:left="0"/>
        <w:jc w:val="both"/>
      </w:pPr>
      <w:r>
        <w:rPr>
          <w:rFonts w:ascii="Times New Roman"/>
          <w:b w:val="false"/>
          <w:i w:val="false"/>
          <w:color w:val="000000"/>
          <w:sz w:val="28"/>
        </w:rPr>
        <w:t>
      1) координация, мониторинг, анализ организационной, профилактической, лечебно-диагностической деятельности и развития службы охраны психического здоровья соответствующего региона;</w:t>
      </w:r>
    </w:p>
    <w:bookmarkEnd w:id="101"/>
    <w:bookmarkStart w:name="z108" w:id="102"/>
    <w:p>
      <w:pPr>
        <w:spacing w:after="0"/>
        <w:ind w:left="0"/>
        <w:jc w:val="both"/>
      </w:pPr>
      <w:r>
        <w:rPr>
          <w:rFonts w:ascii="Times New Roman"/>
          <w:b w:val="false"/>
          <w:i w:val="false"/>
          <w:color w:val="000000"/>
          <w:sz w:val="28"/>
        </w:rPr>
        <w:t>
      2) оказание любых форм профилактической, консультативно-диагностической, лечебной, медико-социальной, реабилитационной помощи в области охраны психического здоровья, а также сопутствующих заболеваний у лиц с ППР;</w:t>
      </w:r>
    </w:p>
    <w:bookmarkEnd w:id="102"/>
    <w:bookmarkStart w:name="z109" w:id="103"/>
    <w:p>
      <w:pPr>
        <w:spacing w:after="0"/>
        <w:ind w:left="0"/>
        <w:jc w:val="both"/>
      </w:pPr>
      <w:r>
        <w:rPr>
          <w:rFonts w:ascii="Times New Roman"/>
          <w:b w:val="false"/>
          <w:i w:val="false"/>
          <w:color w:val="000000"/>
          <w:sz w:val="28"/>
        </w:rPr>
        <w:t xml:space="preserve">
      3) организация консультаций и направление лиц, обращающихся за специализированной помощью в РНПЦПЗ; </w:t>
      </w:r>
    </w:p>
    <w:bookmarkEnd w:id="103"/>
    <w:bookmarkStart w:name="z110" w:id="104"/>
    <w:p>
      <w:pPr>
        <w:spacing w:after="0"/>
        <w:ind w:left="0"/>
        <w:jc w:val="both"/>
      </w:pPr>
      <w:r>
        <w:rPr>
          <w:rFonts w:ascii="Times New Roman"/>
          <w:b w:val="false"/>
          <w:i w:val="false"/>
          <w:color w:val="000000"/>
          <w:sz w:val="28"/>
        </w:rPr>
        <w:t>
      4) участие в исследованиях по укреплению психического здоровья, повышению качества жизни, уровня психического благополучия населения, в том числе лиц с ППР;</w:t>
      </w:r>
    </w:p>
    <w:bookmarkEnd w:id="104"/>
    <w:bookmarkStart w:name="z111" w:id="105"/>
    <w:p>
      <w:pPr>
        <w:spacing w:after="0"/>
        <w:ind w:left="0"/>
        <w:jc w:val="both"/>
      </w:pPr>
      <w:r>
        <w:rPr>
          <w:rFonts w:ascii="Times New Roman"/>
          <w:b w:val="false"/>
          <w:i w:val="false"/>
          <w:color w:val="000000"/>
          <w:sz w:val="28"/>
        </w:rPr>
        <w:t>
      5) обеспечение взаимодействия и преемственности при предоставлении стационарной и амбулаторной помощи;</w:t>
      </w:r>
    </w:p>
    <w:bookmarkEnd w:id="105"/>
    <w:bookmarkStart w:name="z112" w:id="106"/>
    <w:p>
      <w:pPr>
        <w:spacing w:after="0"/>
        <w:ind w:left="0"/>
        <w:jc w:val="both"/>
      </w:pPr>
      <w:r>
        <w:rPr>
          <w:rFonts w:ascii="Times New Roman"/>
          <w:b w:val="false"/>
          <w:i w:val="false"/>
          <w:color w:val="000000"/>
          <w:sz w:val="28"/>
        </w:rPr>
        <w:t>
      6) достижение длительной и устойчивой ремиссии, мотивация на противорецидивную, поддерживающую (в том числе агонистами опиоидов) терапию лиц, зависимых от ПАВ;</w:t>
      </w:r>
    </w:p>
    <w:bookmarkEnd w:id="106"/>
    <w:bookmarkStart w:name="z113" w:id="107"/>
    <w:p>
      <w:pPr>
        <w:spacing w:after="0"/>
        <w:ind w:left="0"/>
        <w:jc w:val="both"/>
      </w:pPr>
      <w:r>
        <w:rPr>
          <w:rFonts w:ascii="Times New Roman"/>
          <w:b w:val="false"/>
          <w:i w:val="false"/>
          <w:color w:val="000000"/>
          <w:sz w:val="28"/>
        </w:rPr>
        <w:t>
      7) проведение анализа причин отказов к получению стационарного лечения лиц с установленным диагнозом ППР;</w:t>
      </w:r>
    </w:p>
    <w:bookmarkEnd w:id="107"/>
    <w:bookmarkStart w:name="z114" w:id="108"/>
    <w:p>
      <w:pPr>
        <w:spacing w:after="0"/>
        <w:ind w:left="0"/>
        <w:jc w:val="both"/>
      </w:pPr>
      <w:r>
        <w:rPr>
          <w:rFonts w:ascii="Times New Roman"/>
          <w:b w:val="false"/>
          <w:i w:val="false"/>
          <w:color w:val="000000"/>
          <w:sz w:val="28"/>
        </w:rPr>
        <w:t>
      8) консультативная помощь врачам ПЦПЗ, ПМСП, а также иным специалистам врачебного профиля по вопросам диагностики и лечения ППР;</w:t>
      </w:r>
    </w:p>
    <w:bookmarkEnd w:id="108"/>
    <w:bookmarkStart w:name="z115" w:id="109"/>
    <w:p>
      <w:pPr>
        <w:spacing w:after="0"/>
        <w:ind w:left="0"/>
        <w:jc w:val="both"/>
      </w:pPr>
      <w:r>
        <w:rPr>
          <w:rFonts w:ascii="Times New Roman"/>
          <w:b w:val="false"/>
          <w:i w:val="false"/>
          <w:color w:val="000000"/>
          <w:sz w:val="28"/>
        </w:rPr>
        <w:t>
      9) оформление медицинской документации для направления на медико-социальную экспертизу;</w:t>
      </w:r>
    </w:p>
    <w:bookmarkEnd w:id="109"/>
    <w:bookmarkStart w:name="z116" w:id="110"/>
    <w:p>
      <w:pPr>
        <w:spacing w:after="0"/>
        <w:ind w:left="0"/>
        <w:jc w:val="both"/>
      </w:pPr>
      <w:r>
        <w:rPr>
          <w:rFonts w:ascii="Times New Roman"/>
          <w:b w:val="false"/>
          <w:i w:val="false"/>
          <w:color w:val="000000"/>
          <w:sz w:val="28"/>
        </w:rPr>
        <w:t>
      10) экспертиза временной нетрудоспособности пациентов с ППР;</w:t>
      </w:r>
    </w:p>
    <w:bookmarkEnd w:id="110"/>
    <w:bookmarkStart w:name="z117" w:id="111"/>
    <w:p>
      <w:pPr>
        <w:spacing w:after="0"/>
        <w:ind w:left="0"/>
        <w:jc w:val="both"/>
      </w:pPr>
      <w:r>
        <w:rPr>
          <w:rFonts w:ascii="Times New Roman"/>
          <w:b w:val="false"/>
          <w:i w:val="false"/>
          <w:color w:val="000000"/>
          <w:sz w:val="28"/>
        </w:rPr>
        <w:t>
      11) выдача заключений, справок о психическом состоянии лица по соответствующим запросам согласно действующему законодательству;</w:t>
      </w:r>
    </w:p>
    <w:bookmarkEnd w:id="111"/>
    <w:bookmarkStart w:name="z118" w:id="112"/>
    <w:p>
      <w:pPr>
        <w:spacing w:after="0"/>
        <w:ind w:left="0"/>
        <w:jc w:val="both"/>
      </w:pPr>
      <w:r>
        <w:rPr>
          <w:rFonts w:ascii="Times New Roman"/>
          <w:b w:val="false"/>
          <w:i w:val="false"/>
          <w:color w:val="000000"/>
          <w:sz w:val="28"/>
        </w:rPr>
        <w:t xml:space="preserve">
      12) организация информирования, обмена мнениями и опытом по вопросам охраны психического здоровья посредством всех имеющихся способов коммуникаций на региональном уровне. </w:t>
      </w:r>
    </w:p>
    <w:bookmarkEnd w:id="112"/>
    <w:bookmarkStart w:name="z119" w:id="113"/>
    <w:p>
      <w:pPr>
        <w:spacing w:after="0"/>
        <w:ind w:left="0"/>
        <w:jc w:val="both"/>
      </w:pPr>
      <w:r>
        <w:rPr>
          <w:rFonts w:ascii="Times New Roman"/>
          <w:b w:val="false"/>
          <w:i w:val="false"/>
          <w:color w:val="000000"/>
          <w:sz w:val="28"/>
        </w:rPr>
        <w:t>
      11. Медико-социальная помощь лицам с ППР, оказываемая в районной больнице предусматривает следующие задачи:</w:t>
      </w:r>
    </w:p>
    <w:bookmarkEnd w:id="113"/>
    <w:bookmarkStart w:name="z791" w:id="114"/>
    <w:p>
      <w:pPr>
        <w:spacing w:after="0"/>
        <w:ind w:left="0"/>
        <w:jc w:val="both"/>
      </w:pPr>
      <w:r>
        <w:rPr>
          <w:rFonts w:ascii="Times New Roman"/>
          <w:b w:val="false"/>
          <w:i w:val="false"/>
          <w:color w:val="000000"/>
          <w:sz w:val="28"/>
        </w:rPr>
        <w:t>
      1) организация консультаций и направление лиц в ЦПЗ, обращающихся за специализированной помощью;</w:t>
      </w:r>
    </w:p>
    <w:bookmarkEnd w:id="114"/>
    <w:bookmarkStart w:name="z792" w:id="115"/>
    <w:p>
      <w:pPr>
        <w:spacing w:after="0"/>
        <w:ind w:left="0"/>
        <w:jc w:val="both"/>
      </w:pPr>
      <w:r>
        <w:rPr>
          <w:rFonts w:ascii="Times New Roman"/>
          <w:b w:val="false"/>
          <w:i w:val="false"/>
          <w:color w:val="000000"/>
          <w:sz w:val="28"/>
        </w:rPr>
        <w:t>
      2) участие в исследованиях по укреплению психического здоровья, повышению качества жизни, уровня психического благополучия населения, в том числе лиц с ППР;</w:t>
      </w:r>
    </w:p>
    <w:bookmarkEnd w:id="115"/>
    <w:bookmarkStart w:name="z793" w:id="116"/>
    <w:p>
      <w:pPr>
        <w:spacing w:after="0"/>
        <w:ind w:left="0"/>
        <w:jc w:val="both"/>
      </w:pPr>
      <w:r>
        <w:rPr>
          <w:rFonts w:ascii="Times New Roman"/>
          <w:b w:val="false"/>
          <w:i w:val="false"/>
          <w:color w:val="000000"/>
          <w:sz w:val="28"/>
        </w:rPr>
        <w:t>
      3) обеспечение взаимодействия и преемственности при предоставлении медицинской помощи в стационарных и амбулаторных условиях;</w:t>
      </w:r>
    </w:p>
    <w:bookmarkEnd w:id="116"/>
    <w:bookmarkStart w:name="z794" w:id="117"/>
    <w:p>
      <w:pPr>
        <w:spacing w:after="0"/>
        <w:ind w:left="0"/>
        <w:jc w:val="both"/>
      </w:pPr>
      <w:r>
        <w:rPr>
          <w:rFonts w:ascii="Times New Roman"/>
          <w:b w:val="false"/>
          <w:i w:val="false"/>
          <w:color w:val="000000"/>
          <w:sz w:val="28"/>
        </w:rPr>
        <w:t>
      4) достижение длительной и устойчивой ремиссии, обеспечение непрерывности противорецидивной, поддерживающей (в том числе агонистами опиоидов) терапии лиц, зависимых от ПАВ;</w:t>
      </w:r>
    </w:p>
    <w:bookmarkEnd w:id="117"/>
    <w:bookmarkStart w:name="z795" w:id="118"/>
    <w:p>
      <w:pPr>
        <w:spacing w:after="0"/>
        <w:ind w:left="0"/>
        <w:jc w:val="both"/>
      </w:pPr>
      <w:r>
        <w:rPr>
          <w:rFonts w:ascii="Times New Roman"/>
          <w:b w:val="false"/>
          <w:i w:val="false"/>
          <w:color w:val="000000"/>
          <w:sz w:val="28"/>
        </w:rPr>
        <w:t>
      5) проведение анализа причин отказов к получению стационарного лечения лиц с установленным диагнозом ППР;</w:t>
      </w:r>
    </w:p>
    <w:bookmarkEnd w:id="118"/>
    <w:bookmarkStart w:name="z796" w:id="119"/>
    <w:p>
      <w:pPr>
        <w:spacing w:after="0"/>
        <w:ind w:left="0"/>
        <w:jc w:val="both"/>
      </w:pPr>
      <w:r>
        <w:rPr>
          <w:rFonts w:ascii="Times New Roman"/>
          <w:b w:val="false"/>
          <w:i w:val="false"/>
          <w:color w:val="000000"/>
          <w:sz w:val="28"/>
        </w:rPr>
        <w:t>
      6) консультативная помощь врачам ПЦПЗ, ПМСП, а также иным специалистам врачебного профиля по вопросам диагностики и лечения ППР;</w:t>
      </w:r>
    </w:p>
    <w:bookmarkEnd w:id="119"/>
    <w:bookmarkStart w:name="z797" w:id="120"/>
    <w:p>
      <w:pPr>
        <w:spacing w:after="0"/>
        <w:ind w:left="0"/>
        <w:jc w:val="both"/>
      </w:pPr>
      <w:r>
        <w:rPr>
          <w:rFonts w:ascii="Times New Roman"/>
          <w:b w:val="false"/>
          <w:i w:val="false"/>
          <w:color w:val="000000"/>
          <w:sz w:val="28"/>
        </w:rPr>
        <w:t>
      7) экспертиза временной нетрудоспособности больных с ППР.</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04.05.2023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12. Медико-социальная помощь лицам с ППР, оказываемая в РНПЦПЗ предусматривает следующие задачи:</w:t>
      </w:r>
    </w:p>
    <w:bookmarkEnd w:id="121"/>
    <w:bookmarkStart w:name="z128" w:id="122"/>
    <w:p>
      <w:pPr>
        <w:spacing w:after="0"/>
        <w:ind w:left="0"/>
        <w:jc w:val="both"/>
      </w:pPr>
      <w:r>
        <w:rPr>
          <w:rFonts w:ascii="Times New Roman"/>
          <w:b w:val="false"/>
          <w:i w:val="false"/>
          <w:color w:val="000000"/>
          <w:sz w:val="28"/>
        </w:rPr>
        <w:t xml:space="preserve">
      1) координация, мониторинг, анализ научной, организационной, профилактической и лечебно-диагностической деятельности, участие в разработке проектов законодательных и иных нормативных правовых актов по вопросам охраны психического здоровья; </w:t>
      </w:r>
    </w:p>
    <w:bookmarkEnd w:id="122"/>
    <w:bookmarkStart w:name="z129" w:id="123"/>
    <w:p>
      <w:pPr>
        <w:spacing w:after="0"/>
        <w:ind w:left="0"/>
        <w:jc w:val="both"/>
      </w:pPr>
      <w:r>
        <w:rPr>
          <w:rFonts w:ascii="Times New Roman"/>
          <w:b w:val="false"/>
          <w:i w:val="false"/>
          <w:color w:val="000000"/>
          <w:sz w:val="28"/>
        </w:rPr>
        <w:t>
      2) проведение, участие в исследованиях, разработка и внедрение мер, новых методов и методик, направленных на укрепление психического здоровья, повышение качества жизни, уровня психического благополучия населения, в том числе лиц с ППР, на региональном, республиканском и международном уровнях;</w:t>
      </w:r>
    </w:p>
    <w:bookmarkEnd w:id="123"/>
    <w:bookmarkStart w:name="z130" w:id="124"/>
    <w:p>
      <w:pPr>
        <w:spacing w:after="0"/>
        <w:ind w:left="0"/>
        <w:jc w:val="both"/>
      </w:pPr>
      <w:r>
        <w:rPr>
          <w:rFonts w:ascii="Times New Roman"/>
          <w:b w:val="false"/>
          <w:i w:val="false"/>
          <w:color w:val="000000"/>
          <w:sz w:val="28"/>
        </w:rPr>
        <w:t>
      3) оказание любых форм профилактической, консультативно-диагностической, лечебной, медико-социальной, реабилитационной помощи в области охраны психического здоровья, а также сопутствующих заболеваний у лиц с ППР;</w:t>
      </w:r>
    </w:p>
    <w:bookmarkEnd w:id="124"/>
    <w:bookmarkStart w:name="z131" w:id="125"/>
    <w:p>
      <w:pPr>
        <w:spacing w:after="0"/>
        <w:ind w:left="0"/>
        <w:jc w:val="both"/>
      </w:pPr>
      <w:r>
        <w:rPr>
          <w:rFonts w:ascii="Times New Roman"/>
          <w:b w:val="false"/>
          <w:i w:val="false"/>
          <w:color w:val="000000"/>
          <w:sz w:val="28"/>
        </w:rPr>
        <w:t>
      4) образовательная деятельность по вопросам охраны психического здоровья;</w:t>
      </w:r>
    </w:p>
    <w:bookmarkEnd w:id="125"/>
    <w:bookmarkStart w:name="z132" w:id="126"/>
    <w:p>
      <w:pPr>
        <w:spacing w:after="0"/>
        <w:ind w:left="0"/>
        <w:jc w:val="both"/>
      </w:pPr>
      <w:r>
        <w:rPr>
          <w:rFonts w:ascii="Times New Roman"/>
          <w:b w:val="false"/>
          <w:i w:val="false"/>
          <w:color w:val="000000"/>
          <w:sz w:val="28"/>
        </w:rPr>
        <w:t>
      5) консультативная помощь врачам ЦПЗ, ПЦПЗ, ПМСП, иным специалистам врачебного профиля по вопросам диагностики и лечения ППР;</w:t>
      </w:r>
    </w:p>
    <w:bookmarkEnd w:id="126"/>
    <w:bookmarkStart w:name="z133" w:id="127"/>
    <w:p>
      <w:pPr>
        <w:spacing w:after="0"/>
        <w:ind w:left="0"/>
        <w:jc w:val="both"/>
      </w:pPr>
      <w:r>
        <w:rPr>
          <w:rFonts w:ascii="Times New Roman"/>
          <w:b w:val="false"/>
          <w:i w:val="false"/>
          <w:color w:val="000000"/>
          <w:sz w:val="28"/>
        </w:rPr>
        <w:t>
      6) оформление медицинской документации для направления на медико-социальную экспертизу;</w:t>
      </w:r>
    </w:p>
    <w:bookmarkEnd w:id="127"/>
    <w:bookmarkStart w:name="z134" w:id="128"/>
    <w:p>
      <w:pPr>
        <w:spacing w:after="0"/>
        <w:ind w:left="0"/>
        <w:jc w:val="both"/>
      </w:pPr>
      <w:r>
        <w:rPr>
          <w:rFonts w:ascii="Times New Roman"/>
          <w:b w:val="false"/>
          <w:i w:val="false"/>
          <w:color w:val="000000"/>
          <w:sz w:val="28"/>
        </w:rPr>
        <w:t>
      7) экспертиза временной нетрудоспособности пациентов с ППР;</w:t>
      </w:r>
    </w:p>
    <w:bookmarkEnd w:id="128"/>
    <w:bookmarkStart w:name="z135" w:id="129"/>
    <w:p>
      <w:pPr>
        <w:spacing w:after="0"/>
        <w:ind w:left="0"/>
        <w:jc w:val="both"/>
      </w:pPr>
      <w:r>
        <w:rPr>
          <w:rFonts w:ascii="Times New Roman"/>
          <w:b w:val="false"/>
          <w:i w:val="false"/>
          <w:color w:val="000000"/>
          <w:sz w:val="28"/>
        </w:rPr>
        <w:t>
      8) выдача заключений, справок о психическом состоянии лица, по соответствующим запросам согласно действующему законодательству;</w:t>
      </w:r>
    </w:p>
    <w:bookmarkEnd w:id="129"/>
    <w:bookmarkStart w:name="z136" w:id="130"/>
    <w:p>
      <w:pPr>
        <w:spacing w:after="0"/>
        <w:ind w:left="0"/>
        <w:jc w:val="both"/>
      </w:pPr>
      <w:r>
        <w:rPr>
          <w:rFonts w:ascii="Times New Roman"/>
          <w:b w:val="false"/>
          <w:i w:val="false"/>
          <w:color w:val="000000"/>
          <w:sz w:val="28"/>
        </w:rPr>
        <w:t xml:space="preserve">
      9) организация информирования, обмена мнениями и опытом по вопросам охраны психического здоровья посредством коммуникаций на региональном, республиканском и международном уровнях; </w:t>
      </w:r>
    </w:p>
    <w:bookmarkEnd w:id="130"/>
    <w:bookmarkStart w:name="z137" w:id="131"/>
    <w:p>
      <w:pPr>
        <w:spacing w:after="0"/>
        <w:ind w:left="0"/>
        <w:jc w:val="both"/>
      </w:pPr>
      <w:r>
        <w:rPr>
          <w:rFonts w:ascii="Times New Roman"/>
          <w:b w:val="false"/>
          <w:i w:val="false"/>
          <w:color w:val="000000"/>
          <w:sz w:val="28"/>
        </w:rPr>
        <w:t>
      10) разработка, издание и реализация аудиовизульной и электронно-информационной продукции для населения и отдельных групп, в том числе профессиональных - по вопросам в области психического здоровья;</w:t>
      </w:r>
    </w:p>
    <w:bookmarkEnd w:id="131"/>
    <w:bookmarkStart w:name="z138" w:id="132"/>
    <w:p>
      <w:pPr>
        <w:spacing w:after="0"/>
        <w:ind w:left="0"/>
        <w:jc w:val="both"/>
      </w:pPr>
      <w:r>
        <w:rPr>
          <w:rFonts w:ascii="Times New Roman"/>
          <w:b w:val="false"/>
          <w:i w:val="false"/>
          <w:color w:val="000000"/>
          <w:sz w:val="28"/>
        </w:rPr>
        <w:t>
      11) взаимодействие, научное и научно-техническое сотрудничество с организациями, в том числе международными по вопросам охраны психического здоровья.</w:t>
      </w:r>
    </w:p>
    <w:bookmarkEnd w:id="132"/>
    <w:bookmarkStart w:name="z139" w:id="133"/>
    <w:p>
      <w:pPr>
        <w:spacing w:after="0"/>
        <w:ind w:left="0"/>
        <w:jc w:val="both"/>
      </w:pPr>
      <w:r>
        <w:rPr>
          <w:rFonts w:ascii="Times New Roman"/>
          <w:b w:val="false"/>
          <w:i w:val="false"/>
          <w:color w:val="000000"/>
          <w:sz w:val="28"/>
        </w:rPr>
        <w:t>
      13. Медико-социальная помощь лицам с ППР, оказываемая в ПОСТИН, предусматривает следующие задачи:</w:t>
      </w:r>
    </w:p>
    <w:bookmarkEnd w:id="133"/>
    <w:bookmarkStart w:name="z140" w:id="134"/>
    <w:p>
      <w:pPr>
        <w:spacing w:after="0"/>
        <w:ind w:left="0"/>
        <w:jc w:val="both"/>
      </w:pPr>
      <w:r>
        <w:rPr>
          <w:rFonts w:ascii="Times New Roman"/>
          <w:b w:val="false"/>
          <w:i w:val="false"/>
          <w:color w:val="000000"/>
          <w:sz w:val="28"/>
        </w:rPr>
        <w:t>
      1) координация, мониторинг и анализ осуществления принудительных мер медицинского характера в отношении лиц, страдающих ППР, совершивших общественно опасные деяния;</w:t>
      </w:r>
    </w:p>
    <w:bookmarkEnd w:id="134"/>
    <w:bookmarkStart w:name="z141" w:id="135"/>
    <w:p>
      <w:pPr>
        <w:spacing w:after="0"/>
        <w:ind w:left="0"/>
        <w:jc w:val="both"/>
      </w:pPr>
      <w:r>
        <w:rPr>
          <w:rFonts w:ascii="Times New Roman"/>
          <w:b w:val="false"/>
          <w:i w:val="false"/>
          <w:color w:val="000000"/>
          <w:sz w:val="28"/>
        </w:rPr>
        <w:t>
      2) осуществление принудительных мер медицинского характера в виде принудительного лечения в отношении лиц, страдающих ППР, совершивших общественно опасные деяния;</w:t>
      </w:r>
    </w:p>
    <w:bookmarkEnd w:id="135"/>
    <w:bookmarkStart w:name="z142" w:id="136"/>
    <w:p>
      <w:pPr>
        <w:spacing w:after="0"/>
        <w:ind w:left="0"/>
        <w:jc w:val="both"/>
      </w:pPr>
      <w:r>
        <w:rPr>
          <w:rFonts w:ascii="Times New Roman"/>
          <w:b w:val="false"/>
          <w:i w:val="false"/>
          <w:color w:val="000000"/>
          <w:sz w:val="28"/>
        </w:rPr>
        <w:t>
      3) оказание специальных социальных услуг.</w:t>
      </w:r>
    </w:p>
    <w:bookmarkEnd w:id="136"/>
    <w:bookmarkStart w:name="z143" w:id="137"/>
    <w:p>
      <w:pPr>
        <w:spacing w:after="0"/>
        <w:ind w:left="0"/>
        <w:jc w:val="both"/>
      </w:pPr>
      <w:r>
        <w:rPr>
          <w:rFonts w:ascii="Times New Roman"/>
          <w:b w:val="false"/>
          <w:i w:val="false"/>
          <w:color w:val="000000"/>
          <w:sz w:val="28"/>
        </w:rPr>
        <w:t>
      14. Медико-социальная помощь лицам с ППР, оказываемая в стационарных отделениях предусматривает:</w:t>
      </w:r>
    </w:p>
    <w:bookmarkEnd w:id="137"/>
    <w:bookmarkStart w:name="z144" w:id="138"/>
    <w:p>
      <w:pPr>
        <w:spacing w:after="0"/>
        <w:ind w:left="0"/>
        <w:jc w:val="both"/>
      </w:pPr>
      <w:r>
        <w:rPr>
          <w:rFonts w:ascii="Times New Roman"/>
          <w:b w:val="false"/>
          <w:i w:val="false"/>
          <w:color w:val="000000"/>
          <w:sz w:val="28"/>
        </w:rPr>
        <w:t>
      1) предоставление специализированной психиатрической (наркологической, психотерапевтической, медико-психологической и медико-социальной) помощи населению в соответствии с клиническими протоколами диагностики и лечения;</w:t>
      </w:r>
    </w:p>
    <w:bookmarkEnd w:id="138"/>
    <w:bookmarkStart w:name="z145" w:id="139"/>
    <w:p>
      <w:pPr>
        <w:spacing w:after="0"/>
        <w:ind w:left="0"/>
        <w:jc w:val="both"/>
      </w:pPr>
      <w:r>
        <w:rPr>
          <w:rFonts w:ascii="Times New Roman"/>
          <w:b w:val="false"/>
          <w:i w:val="false"/>
          <w:color w:val="000000"/>
          <w:sz w:val="28"/>
        </w:rPr>
        <w:t>
      2) вторичную и третичную профилактику заболеваний ППР:</w:t>
      </w:r>
    </w:p>
    <w:bookmarkEnd w:id="139"/>
    <w:bookmarkStart w:name="z146" w:id="140"/>
    <w:p>
      <w:pPr>
        <w:spacing w:after="0"/>
        <w:ind w:left="0"/>
        <w:jc w:val="both"/>
      </w:pPr>
      <w:r>
        <w:rPr>
          <w:rFonts w:ascii="Times New Roman"/>
          <w:b w:val="false"/>
          <w:i w:val="false"/>
          <w:color w:val="000000"/>
          <w:sz w:val="28"/>
        </w:rPr>
        <w:t>
      3) реализацию мероприятий по снижению социальной стигматизации и дискриминации лиц с ППР;</w:t>
      </w:r>
    </w:p>
    <w:bookmarkEnd w:id="140"/>
    <w:bookmarkStart w:name="z147" w:id="141"/>
    <w:p>
      <w:pPr>
        <w:spacing w:after="0"/>
        <w:ind w:left="0"/>
        <w:jc w:val="both"/>
      </w:pPr>
      <w:r>
        <w:rPr>
          <w:rFonts w:ascii="Times New Roman"/>
          <w:b w:val="false"/>
          <w:i w:val="false"/>
          <w:color w:val="000000"/>
          <w:sz w:val="28"/>
        </w:rPr>
        <w:t>
      4) реализацию мероприятий по снижению общественно-опасных действий лиц с ППР;</w:t>
      </w:r>
    </w:p>
    <w:bookmarkEnd w:id="141"/>
    <w:bookmarkStart w:name="z148" w:id="142"/>
    <w:p>
      <w:pPr>
        <w:spacing w:after="0"/>
        <w:ind w:left="0"/>
        <w:jc w:val="both"/>
      </w:pPr>
      <w:r>
        <w:rPr>
          <w:rFonts w:ascii="Times New Roman"/>
          <w:b w:val="false"/>
          <w:i w:val="false"/>
          <w:color w:val="000000"/>
          <w:sz w:val="28"/>
        </w:rPr>
        <w:t>
      5) реализацию мероприятий информационно-пропагандистского характера по повышению информированности населения по вопросам психического здоровья;</w:t>
      </w:r>
    </w:p>
    <w:bookmarkEnd w:id="142"/>
    <w:bookmarkStart w:name="z149" w:id="143"/>
    <w:p>
      <w:pPr>
        <w:spacing w:after="0"/>
        <w:ind w:left="0"/>
        <w:jc w:val="both"/>
      </w:pPr>
      <w:r>
        <w:rPr>
          <w:rFonts w:ascii="Times New Roman"/>
          <w:b w:val="false"/>
          <w:i w:val="false"/>
          <w:color w:val="000000"/>
          <w:sz w:val="28"/>
        </w:rPr>
        <w:t>
      6) достижение терапевтической ремиссии для проведения трудовой терапии и ресоциализации лиц, страдающих ППР;</w:t>
      </w:r>
    </w:p>
    <w:bookmarkEnd w:id="143"/>
    <w:bookmarkStart w:name="z150" w:id="144"/>
    <w:p>
      <w:pPr>
        <w:spacing w:after="0"/>
        <w:ind w:left="0"/>
        <w:jc w:val="both"/>
      </w:pPr>
      <w:r>
        <w:rPr>
          <w:rFonts w:ascii="Times New Roman"/>
          <w:b w:val="false"/>
          <w:i w:val="false"/>
          <w:color w:val="000000"/>
          <w:sz w:val="28"/>
        </w:rPr>
        <w:t>
      7) трудовую терапию и ресоциализацию лиц с ППР;</w:t>
      </w:r>
    </w:p>
    <w:bookmarkEnd w:id="144"/>
    <w:bookmarkStart w:name="z151" w:id="145"/>
    <w:p>
      <w:pPr>
        <w:spacing w:after="0"/>
        <w:ind w:left="0"/>
        <w:jc w:val="both"/>
      </w:pPr>
      <w:r>
        <w:rPr>
          <w:rFonts w:ascii="Times New Roman"/>
          <w:b w:val="false"/>
          <w:i w:val="false"/>
          <w:color w:val="000000"/>
          <w:sz w:val="28"/>
        </w:rPr>
        <w:t>
      8) достижение длительной и устойчивой ремиссии, мотивация на противорецидивную и поддерживающую терапию лиц, зависимых от ПАВ;</w:t>
      </w:r>
    </w:p>
    <w:bookmarkEnd w:id="145"/>
    <w:bookmarkStart w:name="z152" w:id="146"/>
    <w:p>
      <w:pPr>
        <w:spacing w:after="0"/>
        <w:ind w:left="0"/>
        <w:jc w:val="both"/>
      </w:pPr>
      <w:r>
        <w:rPr>
          <w:rFonts w:ascii="Times New Roman"/>
          <w:b w:val="false"/>
          <w:i w:val="false"/>
          <w:color w:val="000000"/>
          <w:sz w:val="28"/>
        </w:rPr>
        <w:t>
      9) обеспечение взаимодействия и преемственности стационарных, стационарозамещающих и амбулаторных подразделений;</w:t>
      </w:r>
    </w:p>
    <w:bookmarkEnd w:id="146"/>
    <w:bookmarkStart w:name="z153" w:id="147"/>
    <w:p>
      <w:pPr>
        <w:spacing w:after="0"/>
        <w:ind w:left="0"/>
        <w:jc w:val="both"/>
      </w:pPr>
      <w:r>
        <w:rPr>
          <w:rFonts w:ascii="Times New Roman"/>
          <w:b w:val="false"/>
          <w:i w:val="false"/>
          <w:color w:val="000000"/>
          <w:sz w:val="28"/>
        </w:rPr>
        <w:t>
      10) анализ эффективности оказываемой медико-социальной помощи в стационарных условиях.</w:t>
      </w:r>
    </w:p>
    <w:bookmarkEnd w:id="147"/>
    <w:bookmarkStart w:name="z154" w:id="148"/>
    <w:p>
      <w:pPr>
        <w:spacing w:after="0"/>
        <w:ind w:left="0"/>
        <w:jc w:val="both"/>
      </w:pPr>
      <w:r>
        <w:rPr>
          <w:rFonts w:ascii="Times New Roman"/>
          <w:b w:val="false"/>
          <w:i w:val="false"/>
          <w:color w:val="000000"/>
          <w:sz w:val="28"/>
        </w:rPr>
        <w:t xml:space="preserve">
      15. Медико-социальная помощь лицам с ППР, оказываемая в общеклиническом отделе предусматривает: </w:t>
      </w:r>
    </w:p>
    <w:bookmarkEnd w:id="148"/>
    <w:bookmarkStart w:name="z155" w:id="149"/>
    <w:p>
      <w:pPr>
        <w:spacing w:after="0"/>
        <w:ind w:left="0"/>
        <w:jc w:val="both"/>
      </w:pPr>
      <w:r>
        <w:rPr>
          <w:rFonts w:ascii="Times New Roman"/>
          <w:b w:val="false"/>
          <w:i w:val="false"/>
          <w:color w:val="000000"/>
          <w:sz w:val="28"/>
        </w:rPr>
        <w:t>
      1) оказание консультативно-диагностической медико-социальной помощи;</w:t>
      </w:r>
    </w:p>
    <w:bookmarkEnd w:id="149"/>
    <w:bookmarkStart w:name="z156" w:id="150"/>
    <w:p>
      <w:pPr>
        <w:spacing w:after="0"/>
        <w:ind w:left="0"/>
        <w:jc w:val="both"/>
      </w:pPr>
      <w:r>
        <w:rPr>
          <w:rFonts w:ascii="Times New Roman"/>
          <w:b w:val="false"/>
          <w:i w:val="false"/>
          <w:color w:val="000000"/>
          <w:sz w:val="28"/>
        </w:rPr>
        <w:t>
      2) реализацию мероприятий по снижению социальной стигматизации и дискриминации лиц с ППР;</w:t>
      </w:r>
    </w:p>
    <w:bookmarkEnd w:id="150"/>
    <w:bookmarkStart w:name="z157" w:id="151"/>
    <w:p>
      <w:pPr>
        <w:spacing w:after="0"/>
        <w:ind w:left="0"/>
        <w:jc w:val="both"/>
      </w:pPr>
      <w:r>
        <w:rPr>
          <w:rFonts w:ascii="Times New Roman"/>
          <w:b w:val="false"/>
          <w:i w:val="false"/>
          <w:color w:val="000000"/>
          <w:sz w:val="28"/>
        </w:rPr>
        <w:t>
      3) реализацию мероприятий информационно-пропагандистского характера по повышению информированности населения по вопросам психического здоровья, здорового образа жизни.</w:t>
      </w:r>
    </w:p>
    <w:bookmarkEnd w:id="151"/>
    <w:bookmarkStart w:name="z158" w:id="152"/>
    <w:p>
      <w:pPr>
        <w:spacing w:after="0"/>
        <w:ind w:left="0"/>
        <w:jc w:val="both"/>
      </w:pPr>
      <w:r>
        <w:rPr>
          <w:rFonts w:ascii="Times New Roman"/>
          <w:b w:val="false"/>
          <w:i w:val="false"/>
          <w:color w:val="000000"/>
          <w:sz w:val="28"/>
        </w:rPr>
        <w:t xml:space="preserve">
      16. Медико-социальная помощь лицам с ППР, оказываемая скорой специализированной психиатрической бригадой предусматривает: </w:t>
      </w:r>
    </w:p>
    <w:bookmarkEnd w:id="152"/>
    <w:bookmarkStart w:name="z159" w:id="153"/>
    <w:p>
      <w:pPr>
        <w:spacing w:after="0"/>
        <w:ind w:left="0"/>
        <w:jc w:val="both"/>
      </w:pPr>
      <w:r>
        <w:rPr>
          <w:rFonts w:ascii="Times New Roman"/>
          <w:b w:val="false"/>
          <w:i w:val="false"/>
          <w:color w:val="000000"/>
          <w:sz w:val="28"/>
        </w:rPr>
        <w:t>
      1) проведение психиатрического освидетельствования и оказание скорой специализированной психиатрической помощи во всех случаях, когда психическое состояние пациента требует безотлагательных медицинских мер, включая решение вопроса о применении лекарственной терапии;</w:t>
      </w:r>
    </w:p>
    <w:bookmarkEnd w:id="153"/>
    <w:bookmarkStart w:name="z160" w:id="154"/>
    <w:p>
      <w:pPr>
        <w:spacing w:after="0"/>
        <w:ind w:left="0"/>
        <w:jc w:val="both"/>
      </w:pPr>
      <w:r>
        <w:rPr>
          <w:rFonts w:ascii="Times New Roman"/>
          <w:b w:val="false"/>
          <w:i w:val="false"/>
          <w:color w:val="000000"/>
          <w:sz w:val="28"/>
        </w:rPr>
        <w:t>
      2) транспортировку лиц с ППР в медицинские организации, оказывающие профильную круглосуточную помощь по направлениям врачей - психиатров (наркологов).</w:t>
      </w:r>
    </w:p>
    <w:bookmarkEnd w:id="154"/>
    <w:bookmarkStart w:name="z161" w:id="155"/>
    <w:p>
      <w:pPr>
        <w:spacing w:after="0"/>
        <w:ind w:left="0"/>
        <w:jc w:val="both"/>
      </w:pPr>
      <w:r>
        <w:rPr>
          <w:rFonts w:ascii="Times New Roman"/>
          <w:b w:val="false"/>
          <w:i w:val="false"/>
          <w:color w:val="000000"/>
          <w:sz w:val="28"/>
        </w:rPr>
        <w:t>
      17. Медико-социальная помощь лицам с ППР, оказываемая в стационарозамещающих условиях, предусматривает:</w:t>
      </w:r>
    </w:p>
    <w:bookmarkEnd w:id="155"/>
    <w:bookmarkStart w:name="z162" w:id="156"/>
    <w:p>
      <w:pPr>
        <w:spacing w:after="0"/>
        <w:ind w:left="0"/>
        <w:jc w:val="both"/>
      </w:pPr>
      <w:r>
        <w:rPr>
          <w:rFonts w:ascii="Times New Roman"/>
          <w:b w:val="false"/>
          <w:i w:val="false"/>
          <w:color w:val="000000"/>
          <w:sz w:val="28"/>
        </w:rPr>
        <w:t xml:space="preserve">
      1) лечение лиц с обострениями или декомпенсацией ППР, нуждающихся в активной терапии, проведении комплекса лечебно-восстановительных мероприятий и не нуждающихся в круглосуточном стационарном наблюдении; </w:t>
      </w:r>
    </w:p>
    <w:bookmarkEnd w:id="156"/>
    <w:bookmarkStart w:name="z163" w:id="157"/>
    <w:p>
      <w:pPr>
        <w:spacing w:after="0"/>
        <w:ind w:left="0"/>
        <w:jc w:val="both"/>
      </w:pPr>
      <w:r>
        <w:rPr>
          <w:rFonts w:ascii="Times New Roman"/>
          <w:b w:val="false"/>
          <w:i w:val="false"/>
          <w:color w:val="000000"/>
          <w:sz w:val="28"/>
        </w:rPr>
        <w:t xml:space="preserve">
      2) долечивание пациентов, получивших основной курс лечения в круглосуточном стационаре, и нуждающихся в постепенной адаптации к обычной жизненной обстановке; </w:t>
      </w:r>
    </w:p>
    <w:bookmarkEnd w:id="157"/>
    <w:bookmarkStart w:name="z164" w:id="158"/>
    <w:p>
      <w:pPr>
        <w:spacing w:after="0"/>
        <w:ind w:left="0"/>
        <w:jc w:val="both"/>
      </w:pPr>
      <w:r>
        <w:rPr>
          <w:rFonts w:ascii="Times New Roman"/>
          <w:b w:val="false"/>
          <w:i w:val="false"/>
          <w:color w:val="000000"/>
          <w:sz w:val="28"/>
        </w:rPr>
        <w:t>
      3) оказание пациентам социально-правовой помощи, урегулирование трудовых бытовых вопросов;</w:t>
      </w:r>
    </w:p>
    <w:bookmarkEnd w:id="158"/>
    <w:bookmarkStart w:name="z165" w:id="159"/>
    <w:p>
      <w:pPr>
        <w:spacing w:after="0"/>
        <w:ind w:left="0"/>
        <w:jc w:val="both"/>
      </w:pPr>
      <w:r>
        <w:rPr>
          <w:rFonts w:ascii="Times New Roman"/>
          <w:b w:val="false"/>
          <w:i w:val="false"/>
          <w:color w:val="000000"/>
          <w:sz w:val="28"/>
        </w:rPr>
        <w:t>
      4) оказание медико-социальной помощи лицам с ППР, при целесообразности по медицинским показаниям нахождения пациентов в условиях привычной микросоциальной среды;</w:t>
      </w:r>
    </w:p>
    <w:bookmarkEnd w:id="159"/>
    <w:bookmarkStart w:name="z166" w:id="160"/>
    <w:p>
      <w:pPr>
        <w:spacing w:after="0"/>
        <w:ind w:left="0"/>
        <w:jc w:val="both"/>
      </w:pPr>
      <w:r>
        <w:rPr>
          <w:rFonts w:ascii="Times New Roman"/>
          <w:b w:val="false"/>
          <w:i w:val="false"/>
          <w:color w:val="000000"/>
          <w:sz w:val="28"/>
        </w:rPr>
        <w:t>
      5) экспертизу временной нетрудоспособности пациентов;</w:t>
      </w:r>
    </w:p>
    <w:bookmarkEnd w:id="160"/>
    <w:bookmarkStart w:name="z167" w:id="161"/>
    <w:p>
      <w:pPr>
        <w:spacing w:after="0"/>
        <w:ind w:left="0"/>
        <w:jc w:val="both"/>
      </w:pPr>
      <w:r>
        <w:rPr>
          <w:rFonts w:ascii="Times New Roman"/>
          <w:b w:val="false"/>
          <w:i w:val="false"/>
          <w:color w:val="000000"/>
          <w:sz w:val="28"/>
        </w:rPr>
        <w:t>
      6) реализацию мероприятий по снижению социальной стигматизации и дискриминации лиц с ППР;</w:t>
      </w:r>
    </w:p>
    <w:bookmarkEnd w:id="161"/>
    <w:bookmarkStart w:name="z168" w:id="162"/>
    <w:p>
      <w:pPr>
        <w:spacing w:after="0"/>
        <w:ind w:left="0"/>
        <w:jc w:val="both"/>
      </w:pPr>
      <w:r>
        <w:rPr>
          <w:rFonts w:ascii="Times New Roman"/>
          <w:b w:val="false"/>
          <w:i w:val="false"/>
          <w:color w:val="000000"/>
          <w:sz w:val="28"/>
        </w:rPr>
        <w:t>
      7) обеспечение взаимодействия и преемственности помощи в стационарозамещающих, стационарных и амбулаторных условиях;</w:t>
      </w:r>
    </w:p>
    <w:bookmarkEnd w:id="162"/>
    <w:bookmarkStart w:name="z169" w:id="163"/>
    <w:p>
      <w:pPr>
        <w:spacing w:after="0"/>
        <w:ind w:left="0"/>
        <w:jc w:val="both"/>
      </w:pPr>
      <w:r>
        <w:rPr>
          <w:rFonts w:ascii="Times New Roman"/>
          <w:b w:val="false"/>
          <w:i w:val="false"/>
          <w:color w:val="000000"/>
          <w:sz w:val="28"/>
        </w:rPr>
        <w:t>
      8) внедрение новых организационных форм, клинически эффективных и безопасных методов диагностики, лечения и реабилитации лиц с ППР.</w:t>
      </w:r>
    </w:p>
    <w:bookmarkEnd w:id="163"/>
    <w:bookmarkStart w:name="z170" w:id="164"/>
    <w:p>
      <w:pPr>
        <w:spacing w:after="0"/>
        <w:ind w:left="0"/>
        <w:jc w:val="both"/>
      </w:pPr>
      <w:r>
        <w:rPr>
          <w:rFonts w:ascii="Times New Roman"/>
          <w:b w:val="false"/>
          <w:i w:val="false"/>
          <w:color w:val="000000"/>
          <w:sz w:val="28"/>
        </w:rPr>
        <w:t>
      18. Медико-социальная помощь лицам с ППР, оказываемая в ЦВАД предусматривает:</w:t>
      </w:r>
    </w:p>
    <w:bookmarkEnd w:id="164"/>
    <w:bookmarkStart w:name="z171" w:id="165"/>
    <w:p>
      <w:pPr>
        <w:spacing w:after="0"/>
        <w:ind w:left="0"/>
        <w:jc w:val="both"/>
      </w:pPr>
      <w:r>
        <w:rPr>
          <w:rFonts w:ascii="Times New Roman"/>
          <w:b w:val="false"/>
          <w:i w:val="false"/>
          <w:color w:val="000000"/>
          <w:sz w:val="28"/>
        </w:rPr>
        <w:t>
      1) определение степеней опьянения (интоксикации), вызванных употреблением ПАВ;</w:t>
      </w:r>
    </w:p>
    <w:bookmarkEnd w:id="165"/>
    <w:bookmarkStart w:name="z172" w:id="166"/>
    <w:p>
      <w:pPr>
        <w:spacing w:after="0"/>
        <w:ind w:left="0"/>
        <w:jc w:val="both"/>
      </w:pPr>
      <w:r>
        <w:rPr>
          <w:rFonts w:ascii="Times New Roman"/>
          <w:b w:val="false"/>
          <w:i w:val="false"/>
          <w:color w:val="000000"/>
          <w:sz w:val="28"/>
        </w:rPr>
        <w:t>
      2) принятие решения о необходимости помещения или об отказе в помещении в ЦВАД;</w:t>
      </w:r>
    </w:p>
    <w:bookmarkEnd w:id="166"/>
    <w:bookmarkStart w:name="z173" w:id="167"/>
    <w:p>
      <w:pPr>
        <w:spacing w:after="0"/>
        <w:ind w:left="0"/>
        <w:jc w:val="both"/>
      </w:pPr>
      <w:r>
        <w:rPr>
          <w:rFonts w:ascii="Times New Roman"/>
          <w:b w:val="false"/>
          <w:i w:val="false"/>
          <w:color w:val="000000"/>
          <w:sz w:val="28"/>
        </w:rPr>
        <w:t>
      3) оказание медико-социальная помощи лицам, находящимся в состоянии средней степени опьянения (интоксикации) от алкоголя;</w:t>
      </w:r>
    </w:p>
    <w:bookmarkEnd w:id="167"/>
    <w:bookmarkStart w:name="z174" w:id="168"/>
    <w:p>
      <w:pPr>
        <w:spacing w:after="0"/>
        <w:ind w:left="0"/>
        <w:jc w:val="both"/>
      </w:pPr>
      <w:r>
        <w:rPr>
          <w:rFonts w:ascii="Times New Roman"/>
          <w:b w:val="false"/>
          <w:i w:val="false"/>
          <w:color w:val="000000"/>
          <w:sz w:val="28"/>
        </w:rPr>
        <w:t>
      4) мотивацию на прохождение программы медико-социальной реабилитации лиц, которым в процессе оказания помощи выставлен диагноз сформированной зависимости от ПАВ;</w:t>
      </w:r>
    </w:p>
    <w:bookmarkEnd w:id="168"/>
    <w:bookmarkStart w:name="z175" w:id="169"/>
    <w:p>
      <w:pPr>
        <w:spacing w:after="0"/>
        <w:ind w:left="0"/>
        <w:jc w:val="both"/>
      </w:pPr>
      <w:r>
        <w:rPr>
          <w:rFonts w:ascii="Times New Roman"/>
          <w:b w:val="false"/>
          <w:i w:val="false"/>
          <w:color w:val="000000"/>
          <w:sz w:val="28"/>
        </w:rPr>
        <w:t>
      5) организацию преемственности оказания медико-социальной помощи.</w:t>
      </w:r>
    </w:p>
    <w:bookmarkEnd w:id="169"/>
    <w:bookmarkStart w:name="z176" w:id="170"/>
    <w:p>
      <w:pPr>
        <w:spacing w:after="0"/>
        <w:ind w:left="0"/>
        <w:jc w:val="both"/>
      </w:pPr>
      <w:r>
        <w:rPr>
          <w:rFonts w:ascii="Times New Roman"/>
          <w:b w:val="false"/>
          <w:i w:val="false"/>
          <w:color w:val="000000"/>
          <w:sz w:val="28"/>
        </w:rPr>
        <w:t>
      19. Деятельность отделения медико-социальной реабилитации лиц с ППР и отделения социальной реабилитации зависимостей предусматривает:</w:t>
      </w:r>
    </w:p>
    <w:bookmarkEnd w:id="170"/>
    <w:bookmarkStart w:name="z177" w:id="171"/>
    <w:p>
      <w:pPr>
        <w:spacing w:after="0"/>
        <w:ind w:left="0"/>
        <w:jc w:val="both"/>
      </w:pPr>
      <w:r>
        <w:rPr>
          <w:rFonts w:ascii="Times New Roman"/>
          <w:b w:val="false"/>
          <w:i w:val="false"/>
          <w:color w:val="000000"/>
          <w:sz w:val="28"/>
        </w:rPr>
        <w:t>
      1) социализацию и трудовую реабилитацию лиц с ППР;</w:t>
      </w:r>
    </w:p>
    <w:bookmarkEnd w:id="171"/>
    <w:bookmarkStart w:name="z178" w:id="172"/>
    <w:p>
      <w:pPr>
        <w:spacing w:after="0"/>
        <w:ind w:left="0"/>
        <w:jc w:val="both"/>
      </w:pPr>
      <w:r>
        <w:rPr>
          <w:rFonts w:ascii="Times New Roman"/>
          <w:b w:val="false"/>
          <w:i w:val="false"/>
          <w:color w:val="000000"/>
          <w:sz w:val="28"/>
        </w:rPr>
        <w:t xml:space="preserve">
      2) содействие в трудоустройстве и овладении лицами с ППР новой профессии на предприятии или в учреждении социального обеспечения; </w:t>
      </w:r>
    </w:p>
    <w:bookmarkEnd w:id="172"/>
    <w:bookmarkStart w:name="z179" w:id="173"/>
    <w:p>
      <w:pPr>
        <w:spacing w:after="0"/>
        <w:ind w:left="0"/>
        <w:jc w:val="both"/>
      </w:pPr>
      <w:r>
        <w:rPr>
          <w:rFonts w:ascii="Times New Roman"/>
          <w:b w:val="false"/>
          <w:i w:val="false"/>
          <w:color w:val="000000"/>
          <w:sz w:val="28"/>
        </w:rPr>
        <w:t>
      3) организацию любого вида трудовой деятельности, за исключением отдельных видов профессиональной деятельности, а также работ, связанных с источниками повышенной опасности, в соответствии с законодательством.</w:t>
      </w:r>
    </w:p>
    <w:bookmarkEnd w:id="173"/>
    <w:bookmarkStart w:name="z180" w:id="174"/>
    <w:p>
      <w:pPr>
        <w:spacing w:after="0"/>
        <w:ind w:left="0"/>
        <w:jc w:val="both"/>
      </w:pPr>
      <w:r>
        <w:rPr>
          <w:rFonts w:ascii="Times New Roman"/>
          <w:b w:val="false"/>
          <w:i w:val="false"/>
          <w:color w:val="000000"/>
          <w:sz w:val="28"/>
        </w:rPr>
        <w:t>
      20. Товары и услуги, производимые в процессе медико-социальной реабилитации лиц с ППР и медико-социальной реабилитации лиц, зависимых от ПАВ, реализуются организацией, оказывающей медико-социальную помощь в области психического здоровья.</w:t>
      </w:r>
    </w:p>
    <w:bookmarkEnd w:id="174"/>
    <w:bookmarkStart w:name="z181" w:id="175"/>
    <w:p>
      <w:pPr>
        <w:spacing w:after="0"/>
        <w:ind w:left="0"/>
        <w:jc w:val="both"/>
      </w:pPr>
      <w:r>
        <w:rPr>
          <w:rFonts w:ascii="Times New Roman"/>
          <w:b w:val="false"/>
          <w:i w:val="false"/>
          <w:color w:val="000000"/>
          <w:sz w:val="28"/>
        </w:rPr>
        <w:t xml:space="preserve">
      21. Деятельность кабинета медицинского освидетельствования для установления факта употребления ПАВ и состояния опьянения предусматривает: </w:t>
      </w:r>
    </w:p>
    <w:bookmarkEnd w:id="175"/>
    <w:bookmarkStart w:name="z182" w:id="176"/>
    <w:p>
      <w:pPr>
        <w:spacing w:after="0"/>
        <w:ind w:left="0"/>
        <w:jc w:val="both"/>
      </w:pPr>
      <w:r>
        <w:rPr>
          <w:rFonts w:ascii="Times New Roman"/>
          <w:b w:val="false"/>
          <w:i w:val="false"/>
          <w:color w:val="000000"/>
          <w:sz w:val="28"/>
        </w:rPr>
        <w:t>
      1) круглосуточное медицинское освидетельствование для установления факта употребления ПАВ и состояния опьянения;</w:t>
      </w:r>
    </w:p>
    <w:bookmarkEnd w:id="176"/>
    <w:bookmarkStart w:name="z183" w:id="177"/>
    <w:p>
      <w:pPr>
        <w:spacing w:after="0"/>
        <w:ind w:left="0"/>
        <w:jc w:val="both"/>
      </w:pPr>
      <w:r>
        <w:rPr>
          <w:rFonts w:ascii="Times New Roman"/>
          <w:b w:val="false"/>
          <w:i w:val="false"/>
          <w:color w:val="000000"/>
          <w:sz w:val="28"/>
        </w:rPr>
        <w:t>
      2) выдачу заключения по результатам освидетельствования установленного образца;</w:t>
      </w:r>
    </w:p>
    <w:bookmarkEnd w:id="177"/>
    <w:bookmarkStart w:name="z184" w:id="178"/>
    <w:p>
      <w:pPr>
        <w:spacing w:after="0"/>
        <w:ind w:left="0"/>
        <w:jc w:val="both"/>
      </w:pPr>
      <w:r>
        <w:rPr>
          <w:rFonts w:ascii="Times New Roman"/>
          <w:b w:val="false"/>
          <w:i w:val="false"/>
          <w:color w:val="000000"/>
          <w:sz w:val="28"/>
        </w:rPr>
        <w:t>
      3) ведение медицинской документации.</w:t>
      </w:r>
    </w:p>
    <w:bookmarkEnd w:id="178"/>
    <w:bookmarkStart w:name="z185" w:id="179"/>
    <w:p>
      <w:pPr>
        <w:spacing w:after="0"/>
        <w:ind w:left="0"/>
        <w:jc w:val="both"/>
      </w:pPr>
      <w:r>
        <w:rPr>
          <w:rFonts w:ascii="Times New Roman"/>
          <w:b w:val="false"/>
          <w:i w:val="false"/>
          <w:color w:val="000000"/>
          <w:sz w:val="28"/>
        </w:rPr>
        <w:t>
      22. Медико-социальная помощь лицам с ППР в кабинете анонимного лечения предусматривает:</w:t>
      </w:r>
    </w:p>
    <w:bookmarkEnd w:id="179"/>
    <w:bookmarkStart w:name="z186" w:id="180"/>
    <w:p>
      <w:pPr>
        <w:spacing w:after="0"/>
        <w:ind w:left="0"/>
        <w:jc w:val="both"/>
      </w:pPr>
      <w:r>
        <w:rPr>
          <w:rFonts w:ascii="Times New Roman"/>
          <w:b w:val="false"/>
          <w:i w:val="false"/>
          <w:color w:val="000000"/>
          <w:sz w:val="28"/>
        </w:rPr>
        <w:t>
      1) оказание специализированной медико-социальной помощи в амбулаторных условиях лицам с ППР, за исключением лиц, страдающих хроническим или затяжным расстройствами с тяжелыми, стойкими, часто обостряющимися болезненными проявлениями в соответствии с клиническими протоколами;</w:t>
      </w:r>
    </w:p>
    <w:bookmarkEnd w:id="180"/>
    <w:bookmarkStart w:name="z187" w:id="181"/>
    <w:p>
      <w:pPr>
        <w:spacing w:after="0"/>
        <w:ind w:left="0"/>
        <w:jc w:val="both"/>
      </w:pPr>
      <w:r>
        <w:rPr>
          <w:rFonts w:ascii="Times New Roman"/>
          <w:b w:val="false"/>
          <w:i w:val="false"/>
          <w:color w:val="000000"/>
          <w:sz w:val="28"/>
        </w:rPr>
        <w:t>
      2) проведение анализа эффективности оказываемой медико-социальной помощи.</w:t>
      </w:r>
    </w:p>
    <w:bookmarkEnd w:id="181"/>
    <w:bookmarkStart w:name="z188" w:id="182"/>
    <w:p>
      <w:pPr>
        <w:spacing w:after="0"/>
        <w:ind w:left="0"/>
        <w:jc w:val="both"/>
      </w:pPr>
      <w:r>
        <w:rPr>
          <w:rFonts w:ascii="Times New Roman"/>
          <w:b w:val="false"/>
          <w:i w:val="false"/>
          <w:color w:val="000000"/>
          <w:sz w:val="28"/>
        </w:rPr>
        <w:t xml:space="preserve">
      23. Медико-социальная помощь лицам с ППР, оказываемая в кабинете ПТАО предусматривает: </w:t>
      </w:r>
    </w:p>
    <w:bookmarkEnd w:id="182"/>
    <w:bookmarkStart w:name="z189" w:id="183"/>
    <w:p>
      <w:pPr>
        <w:spacing w:after="0"/>
        <w:ind w:left="0"/>
        <w:jc w:val="both"/>
      </w:pPr>
      <w:r>
        <w:rPr>
          <w:rFonts w:ascii="Times New Roman"/>
          <w:b w:val="false"/>
          <w:i w:val="false"/>
          <w:color w:val="000000"/>
          <w:sz w:val="28"/>
        </w:rPr>
        <w:t>
      1) услуги по программе поддерживающей терапии агонистами опиоидов, включающей выдачу препаратов, психосоциальное консультирование в соответствии с утвержденным клиническим протоколом;</w:t>
      </w:r>
    </w:p>
    <w:bookmarkEnd w:id="183"/>
    <w:bookmarkStart w:name="z190" w:id="184"/>
    <w:p>
      <w:pPr>
        <w:spacing w:after="0"/>
        <w:ind w:left="0"/>
        <w:jc w:val="both"/>
      </w:pPr>
      <w:r>
        <w:rPr>
          <w:rFonts w:ascii="Times New Roman"/>
          <w:b w:val="false"/>
          <w:i w:val="false"/>
          <w:color w:val="000000"/>
          <w:sz w:val="28"/>
        </w:rPr>
        <w:t>
      2) повышение качества жизни и социальной адаптации пациентов с опиоидной зависимостью;</w:t>
      </w:r>
    </w:p>
    <w:bookmarkEnd w:id="184"/>
    <w:bookmarkStart w:name="z191" w:id="185"/>
    <w:p>
      <w:pPr>
        <w:spacing w:after="0"/>
        <w:ind w:left="0"/>
        <w:jc w:val="both"/>
      </w:pPr>
      <w:r>
        <w:rPr>
          <w:rFonts w:ascii="Times New Roman"/>
          <w:b w:val="false"/>
          <w:i w:val="false"/>
          <w:color w:val="000000"/>
          <w:sz w:val="28"/>
        </w:rPr>
        <w:t>
      3) снижение частоты и объема употребления нелегальных наркотических средств и психотропных веществ;</w:t>
      </w:r>
    </w:p>
    <w:bookmarkEnd w:id="185"/>
    <w:bookmarkStart w:name="z192" w:id="186"/>
    <w:p>
      <w:pPr>
        <w:spacing w:after="0"/>
        <w:ind w:left="0"/>
        <w:jc w:val="both"/>
      </w:pPr>
      <w:r>
        <w:rPr>
          <w:rFonts w:ascii="Times New Roman"/>
          <w:b w:val="false"/>
          <w:i w:val="false"/>
          <w:color w:val="000000"/>
          <w:sz w:val="28"/>
        </w:rPr>
        <w:t>
      4) снижение риска передачи ВИЧ-инфекции и других сопутствующих заболеваний среди потребителей инъекционных наркотиков;</w:t>
      </w:r>
    </w:p>
    <w:bookmarkEnd w:id="186"/>
    <w:bookmarkStart w:name="z193" w:id="187"/>
    <w:p>
      <w:pPr>
        <w:spacing w:after="0"/>
        <w:ind w:left="0"/>
        <w:jc w:val="both"/>
      </w:pPr>
      <w:r>
        <w:rPr>
          <w:rFonts w:ascii="Times New Roman"/>
          <w:b w:val="false"/>
          <w:i w:val="false"/>
          <w:color w:val="000000"/>
          <w:sz w:val="28"/>
        </w:rPr>
        <w:t>
      5) увеличение приверженности к антиретровирусной терапии лиц, зараженных ВИЧ-инфекцией, зависимых от опиоидов.</w:t>
      </w:r>
    </w:p>
    <w:bookmarkEnd w:id="187"/>
    <w:bookmarkStart w:name="z194" w:id="188"/>
    <w:p>
      <w:pPr>
        <w:spacing w:after="0"/>
        <w:ind w:left="0"/>
        <w:jc w:val="both"/>
      </w:pPr>
      <w:r>
        <w:rPr>
          <w:rFonts w:ascii="Times New Roman"/>
          <w:b w:val="false"/>
          <w:i w:val="false"/>
          <w:color w:val="000000"/>
          <w:sz w:val="28"/>
        </w:rPr>
        <w:t>
      Показаниями для назначения поддерживающей терапии агонистами опиоидов являются наличие всех основных и одного из дополнительных критериев:</w:t>
      </w:r>
    </w:p>
    <w:bookmarkEnd w:id="188"/>
    <w:bookmarkStart w:name="z195" w:id="189"/>
    <w:p>
      <w:pPr>
        <w:spacing w:after="0"/>
        <w:ind w:left="0"/>
        <w:jc w:val="both"/>
      </w:pPr>
      <w:r>
        <w:rPr>
          <w:rFonts w:ascii="Times New Roman"/>
          <w:b w:val="false"/>
          <w:i w:val="false"/>
          <w:color w:val="000000"/>
          <w:sz w:val="28"/>
        </w:rPr>
        <w:t>
      1) основные критерии:</w:t>
      </w:r>
    </w:p>
    <w:bookmarkEnd w:id="189"/>
    <w:bookmarkStart w:name="z196" w:id="190"/>
    <w:p>
      <w:pPr>
        <w:spacing w:after="0"/>
        <w:ind w:left="0"/>
        <w:jc w:val="both"/>
      </w:pPr>
      <w:r>
        <w:rPr>
          <w:rFonts w:ascii="Times New Roman"/>
          <w:b w:val="false"/>
          <w:i w:val="false"/>
          <w:color w:val="000000"/>
          <w:sz w:val="28"/>
        </w:rPr>
        <w:t>
      диагноз "Опиоидная наркомания (F11.2)";</w:t>
      </w:r>
    </w:p>
    <w:bookmarkEnd w:id="190"/>
    <w:bookmarkStart w:name="z197" w:id="191"/>
    <w:p>
      <w:pPr>
        <w:spacing w:after="0"/>
        <w:ind w:left="0"/>
        <w:jc w:val="both"/>
      </w:pPr>
      <w:r>
        <w:rPr>
          <w:rFonts w:ascii="Times New Roman"/>
          <w:b w:val="false"/>
          <w:i w:val="false"/>
          <w:color w:val="000000"/>
          <w:sz w:val="28"/>
        </w:rPr>
        <w:t>
      способность дать информированное согласие;</w:t>
      </w:r>
    </w:p>
    <w:bookmarkEnd w:id="191"/>
    <w:bookmarkStart w:name="z198" w:id="192"/>
    <w:p>
      <w:pPr>
        <w:spacing w:after="0"/>
        <w:ind w:left="0"/>
        <w:jc w:val="both"/>
      </w:pPr>
      <w:r>
        <w:rPr>
          <w:rFonts w:ascii="Times New Roman"/>
          <w:b w:val="false"/>
          <w:i w:val="false"/>
          <w:color w:val="000000"/>
          <w:sz w:val="28"/>
        </w:rPr>
        <w:t>
      возраст старше 18 лет;</w:t>
      </w:r>
    </w:p>
    <w:bookmarkEnd w:id="192"/>
    <w:bookmarkStart w:name="z199" w:id="193"/>
    <w:p>
      <w:pPr>
        <w:spacing w:after="0"/>
        <w:ind w:left="0"/>
        <w:jc w:val="both"/>
      </w:pPr>
      <w:r>
        <w:rPr>
          <w:rFonts w:ascii="Times New Roman"/>
          <w:b w:val="false"/>
          <w:i w:val="false"/>
          <w:color w:val="000000"/>
          <w:sz w:val="28"/>
        </w:rPr>
        <w:t>
      2) дополнительные критерии:</w:t>
      </w:r>
    </w:p>
    <w:bookmarkEnd w:id="193"/>
    <w:bookmarkStart w:name="z200" w:id="194"/>
    <w:p>
      <w:pPr>
        <w:spacing w:after="0"/>
        <w:ind w:left="0"/>
        <w:jc w:val="both"/>
      </w:pPr>
      <w:r>
        <w:rPr>
          <w:rFonts w:ascii="Times New Roman"/>
          <w:b w:val="false"/>
          <w:i w:val="false"/>
          <w:color w:val="000000"/>
          <w:sz w:val="28"/>
        </w:rPr>
        <w:t>
      установленный диагноз ВИЧ-инфекции;</w:t>
      </w:r>
    </w:p>
    <w:bookmarkEnd w:id="194"/>
    <w:bookmarkStart w:name="z201" w:id="195"/>
    <w:p>
      <w:pPr>
        <w:spacing w:after="0"/>
        <w:ind w:left="0"/>
        <w:jc w:val="both"/>
      </w:pPr>
      <w:r>
        <w:rPr>
          <w:rFonts w:ascii="Times New Roman"/>
          <w:b w:val="false"/>
          <w:i w:val="false"/>
          <w:color w:val="000000"/>
          <w:sz w:val="28"/>
        </w:rPr>
        <w:t>
      установленный диагноз гепатита В, С, D, G;</w:t>
      </w:r>
    </w:p>
    <w:bookmarkEnd w:id="195"/>
    <w:bookmarkStart w:name="z202" w:id="196"/>
    <w:p>
      <w:pPr>
        <w:spacing w:after="0"/>
        <w:ind w:left="0"/>
        <w:jc w:val="both"/>
      </w:pPr>
      <w:r>
        <w:rPr>
          <w:rFonts w:ascii="Times New Roman"/>
          <w:b w:val="false"/>
          <w:i w:val="false"/>
          <w:color w:val="000000"/>
          <w:sz w:val="28"/>
        </w:rPr>
        <w:t>
      подтвержденный стаж инъекционного потребления наркотических средств не менее 3 лет;</w:t>
      </w:r>
    </w:p>
    <w:bookmarkEnd w:id="196"/>
    <w:bookmarkStart w:name="z203" w:id="197"/>
    <w:p>
      <w:pPr>
        <w:spacing w:after="0"/>
        <w:ind w:left="0"/>
        <w:jc w:val="both"/>
      </w:pPr>
      <w:r>
        <w:rPr>
          <w:rFonts w:ascii="Times New Roman"/>
          <w:b w:val="false"/>
          <w:i w:val="false"/>
          <w:color w:val="000000"/>
          <w:sz w:val="28"/>
        </w:rPr>
        <w:t>
      не менее двух госпитализаций в стационар с диагнозом "Опиоидная наркомания (F11.2)";</w:t>
      </w:r>
    </w:p>
    <w:bookmarkEnd w:id="197"/>
    <w:bookmarkStart w:name="z204" w:id="198"/>
    <w:p>
      <w:pPr>
        <w:spacing w:after="0"/>
        <w:ind w:left="0"/>
        <w:jc w:val="both"/>
      </w:pPr>
      <w:r>
        <w:rPr>
          <w:rFonts w:ascii="Times New Roman"/>
          <w:b w:val="false"/>
          <w:i w:val="false"/>
          <w:color w:val="000000"/>
          <w:sz w:val="28"/>
        </w:rPr>
        <w:t>
      беременность.</w:t>
      </w:r>
    </w:p>
    <w:bookmarkEnd w:id="198"/>
    <w:bookmarkStart w:name="z205" w:id="199"/>
    <w:p>
      <w:pPr>
        <w:spacing w:after="0"/>
        <w:ind w:left="0"/>
        <w:jc w:val="left"/>
      </w:pPr>
      <w:r>
        <w:rPr>
          <w:rFonts w:ascii="Times New Roman"/>
          <w:b/>
          <w:i w:val="false"/>
          <w:color w:val="000000"/>
        </w:rPr>
        <w:t xml:space="preserve"> Глава 4. Порядок организации оказания медико-социальной помощи лицам с психическими, поведенческими расстройствами (заболеваниями)</w:t>
      </w:r>
    </w:p>
    <w:bookmarkEnd w:id="199"/>
    <w:bookmarkStart w:name="z206" w:id="200"/>
    <w:p>
      <w:pPr>
        <w:spacing w:after="0"/>
        <w:ind w:left="0"/>
        <w:jc w:val="left"/>
      </w:pPr>
      <w:r>
        <w:rPr>
          <w:rFonts w:ascii="Times New Roman"/>
          <w:b/>
          <w:i w:val="false"/>
          <w:color w:val="000000"/>
        </w:rPr>
        <w:t xml:space="preserve"> Параграф 1. Организация оказания медико-социальной помощи лицам с психическими, поведенческими расстройствами (заболеваниями)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200"/>
    <w:bookmarkStart w:name="z207" w:id="201"/>
    <w:p>
      <w:pPr>
        <w:spacing w:after="0"/>
        <w:ind w:left="0"/>
        <w:jc w:val="both"/>
      </w:pPr>
      <w:r>
        <w:rPr>
          <w:rFonts w:ascii="Times New Roman"/>
          <w:b w:val="false"/>
          <w:i w:val="false"/>
          <w:color w:val="000000"/>
          <w:sz w:val="28"/>
        </w:rPr>
        <w:t>
      24. Врач ПМСП, при подозрении или выявлении лица с ППР, за исключением ППР, требующих оказания экстренной и неотложной медико-социальной помощи, осуществляет:</w:t>
      </w:r>
    </w:p>
    <w:bookmarkEnd w:id="201"/>
    <w:bookmarkStart w:name="z208" w:id="202"/>
    <w:p>
      <w:pPr>
        <w:spacing w:after="0"/>
        <w:ind w:left="0"/>
        <w:jc w:val="both"/>
      </w:pPr>
      <w:r>
        <w:rPr>
          <w:rFonts w:ascii="Times New Roman"/>
          <w:b w:val="false"/>
          <w:i w:val="false"/>
          <w:color w:val="000000"/>
          <w:sz w:val="28"/>
        </w:rPr>
        <w:t xml:space="preserve">
      1) идентификацию пациента; </w:t>
      </w:r>
    </w:p>
    <w:bookmarkEnd w:id="202"/>
    <w:bookmarkStart w:name="z209" w:id="203"/>
    <w:p>
      <w:pPr>
        <w:spacing w:after="0"/>
        <w:ind w:left="0"/>
        <w:jc w:val="both"/>
      </w:pPr>
      <w:r>
        <w:rPr>
          <w:rFonts w:ascii="Times New Roman"/>
          <w:b w:val="false"/>
          <w:i w:val="false"/>
          <w:color w:val="000000"/>
          <w:sz w:val="28"/>
        </w:rPr>
        <w:t>
      2) диагностические мероприятия в соответствии с клиническими протоколами;</w:t>
      </w:r>
    </w:p>
    <w:bookmarkEnd w:id="203"/>
    <w:bookmarkStart w:name="z210" w:id="204"/>
    <w:p>
      <w:pPr>
        <w:spacing w:after="0"/>
        <w:ind w:left="0"/>
        <w:jc w:val="both"/>
      </w:pPr>
      <w:r>
        <w:rPr>
          <w:rFonts w:ascii="Times New Roman"/>
          <w:b w:val="false"/>
          <w:i w:val="false"/>
          <w:color w:val="000000"/>
          <w:sz w:val="28"/>
        </w:rPr>
        <w:t xml:space="preserve">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bookmarkEnd w:id="204"/>
    <w:bookmarkStart w:name="z211" w:id="205"/>
    <w:p>
      <w:pPr>
        <w:spacing w:after="0"/>
        <w:ind w:left="0"/>
        <w:jc w:val="both"/>
      </w:pPr>
      <w:r>
        <w:rPr>
          <w:rFonts w:ascii="Times New Roman"/>
          <w:b w:val="false"/>
          <w:i w:val="false"/>
          <w:color w:val="000000"/>
          <w:sz w:val="28"/>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электронную информационную систему (далее – ЭИС) не позднее 5 рабочих дней с момента установления диагноза;</w:t>
      </w:r>
    </w:p>
    <w:bookmarkEnd w:id="205"/>
    <w:bookmarkStart w:name="z212" w:id="206"/>
    <w:p>
      <w:pPr>
        <w:spacing w:after="0"/>
        <w:ind w:left="0"/>
        <w:jc w:val="both"/>
      </w:pPr>
      <w:r>
        <w:rPr>
          <w:rFonts w:ascii="Times New Roman"/>
          <w:b w:val="false"/>
          <w:i w:val="false"/>
          <w:color w:val="000000"/>
          <w:sz w:val="28"/>
        </w:rPr>
        <w:t xml:space="preserve">
      5) при выявлении лица с риском совершения суицида, обратившегося самостоятельно, или при обследовании несовершеннолетнего, направленного психологами - проведение мероприятий, согласно </w:t>
      </w:r>
      <w:r>
        <w:rPr>
          <w:rFonts w:ascii="Times New Roman"/>
          <w:b w:val="false"/>
          <w:i w:val="false"/>
          <w:color w:val="000000"/>
          <w:sz w:val="28"/>
        </w:rPr>
        <w:t>параграфу 6</w:t>
      </w:r>
      <w:r>
        <w:rPr>
          <w:rFonts w:ascii="Times New Roman"/>
          <w:b w:val="false"/>
          <w:i w:val="false"/>
          <w:color w:val="000000"/>
          <w:sz w:val="28"/>
        </w:rPr>
        <w:t xml:space="preserve"> настоящего Стандарта;</w:t>
      </w:r>
    </w:p>
    <w:bookmarkEnd w:id="206"/>
    <w:bookmarkStart w:name="z213" w:id="207"/>
    <w:p>
      <w:pPr>
        <w:spacing w:after="0"/>
        <w:ind w:left="0"/>
        <w:jc w:val="both"/>
      </w:pPr>
      <w:r>
        <w:rPr>
          <w:rFonts w:ascii="Times New Roman"/>
          <w:b w:val="false"/>
          <w:i w:val="false"/>
          <w:color w:val="000000"/>
          <w:sz w:val="28"/>
        </w:rPr>
        <w:t>
      6) заполнение первичной медицинской документации;</w:t>
      </w:r>
    </w:p>
    <w:bookmarkEnd w:id="207"/>
    <w:bookmarkStart w:name="z214" w:id="208"/>
    <w:p>
      <w:pPr>
        <w:spacing w:after="0"/>
        <w:ind w:left="0"/>
        <w:jc w:val="both"/>
      </w:pPr>
      <w:r>
        <w:rPr>
          <w:rFonts w:ascii="Times New Roman"/>
          <w:b w:val="false"/>
          <w:i w:val="false"/>
          <w:color w:val="000000"/>
          <w:sz w:val="28"/>
        </w:rPr>
        <w:t>
      7) проведение сверки с врачом КПЗ или ПЦПЗ по вновь введенным пациентам в ЭИС по учету лиц с ППР, ежемесячно, не позднее 5 числа месяца, следующего за отчетным периодом.</w:t>
      </w:r>
    </w:p>
    <w:bookmarkEnd w:id="208"/>
    <w:bookmarkStart w:name="z215" w:id="209"/>
    <w:p>
      <w:pPr>
        <w:spacing w:after="0"/>
        <w:ind w:left="0"/>
        <w:jc w:val="both"/>
      </w:pPr>
      <w:r>
        <w:rPr>
          <w:rFonts w:ascii="Times New Roman"/>
          <w:b w:val="false"/>
          <w:i w:val="false"/>
          <w:color w:val="000000"/>
          <w:sz w:val="28"/>
        </w:rPr>
        <w:t>
      25. Врач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 осуществляет:</w:t>
      </w:r>
    </w:p>
    <w:bookmarkEnd w:id="209"/>
    <w:bookmarkStart w:name="z216" w:id="210"/>
    <w:p>
      <w:pPr>
        <w:spacing w:after="0"/>
        <w:ind w:left="0"/>
        <w:jc w:val="both"/>
      </w:pPr>
      <w:r>
        <w:rPr>
          <w:rFonts w:ascii="Times New Roman"/>
          <w:b w:val="false"/>
          <w:i w:val="false"/>
          <w:color w:val="000000"/>
          <w:sz w:val="28"/>
        </w:rPr>
        <w:t xml:space="preserve">
      1) идентификацию пациента; </w:t>
      </w:r>
    </w:p>
    <w:bookmarkEnd w:id="210"/>
    <w:bookmarkStart w:name="z217" w:id="211"/>
    <w:p>
      <w:pPr>
        <w:spacing w:after="0"/>
        <w:ind w:left="0"/>
        <w:jc w:val="both"/>
      </w:pPr>
      <w:r>
        <w:rPr>
          <w:rFonts w:ascii="Times New Roman"/>
          <w:b w:val="false"/>
          <w:i w:val="false"/>
          <w:color w:val="000000"/>
          <w:sz w:val="28"/>
        </w:rPr>
        <w:t>
      2) диагностические мероприятия в соответствии с клиническими протоколами;</w:t>
      </w:r>
    </w:p>
    <w:bookmarkEnd w:id="211"/>
    <w:bookmarkStart w:name="z218" w:id="212"/>
    <w:p>
      <w:pPr>
        <w:spacing w:after="0"/>
        <w:ind w:left="0"/>
        <w:jc w:val="both"/>
      </w:pPr>
      <w:r>
        <w:rPr>
          <w:rFonts w:ascii="Times New Roman"/>
          <w:b w:val="false"/>
          <w:i w:val="false"/>
          <w:color w:val="000000"/>
          <w:sz w:val="28"/>
        </w:rPr>
        <w:t>
      3) назначение лечения в соответствии с клиническими протоколами (в случае необходимости);</w:t>
      </w:r>
    </w:p>
    <w:bookmarkEnd w:id="212"/>
    <w:bookmarkStart w:name="z219" w:id="213"/>
    <w:p>
      <w:pPr>
        <w:spacing w:after="0"/>
        <w:ind w:left="0"/>
        <w:jc w:val="both"/>
      </w:pPr>
      <w:r>
        <w:rPr>
          <w:rFonts w:ascii="Times New Roman"/>
          <w:b w:val="false"/>
          <w:i w:val="false"/>
          <w:color w:val="000000"/>
          <w:sz w:val="28"/>
        </w:rPr>
        <w:t xml:space="preserve">
      4) проверку в ЭИС по учету лиц с ППР о наличии сведений об обратившемся лице. При первичном установлении диагноза ППР вносит информацию в ЭИС, включая его в группу статистического учета, при установленном ранее диагнозе ППР и отсутствии сведений в указанных ЭИС вносит информацию, а при наличии сведений дополняет; </w:t>
      </w:r>
    </w:p>
    <w:bookmarkEnd w:id="213"/>
    <w:bookmarkStart w:name="z220" w:id="214"/>
    <w:p>
      <w:pPr>
        <w:spacing w:after="0"/>
        <w:ind w:left="0"/>
        <w:jc w:val="both"/>
      </w:pPr>
      <w:r>
        <w:rPr>
          <w:rFonts w:ascii="Times New Roman"/>
          <w:b w:val="false"/>
          <w:i w:val="false"/>
          <w:color w:val="000000"/>
          <w:sz w:val="28"/>
        </w:rPr>
        <w:t xml:space="preserve">
      5) решения вопроса о динамическом наблюдении, а также прекращении динамического наблюдения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176 Кодекса;</w:t>
      </w:r>
    </w:p>
    <w:bookmarkEnd w:id="214"/>
    <w:bookmarkStart w:name="z221" w:id="215"/>
    <w:p>
      <w:pPr>
        <w:spacing w:after="0"/>
        <w:ind w:left="0"/>
        <w:jc w:val="both"/>
      </w:pPr>
      <w:r>
        <w:rPr>
          <w:rFonts w:ascii="Times New Roman"/>
          <w:b w:val="false"/>
          <w:i w:val="false"/>
          <w:color w:val="000000"/>
          <w:sz w:val="28"/>
        </w:rPr>
        <w:t>
      6) оформление направления на врачебно-консультативную комиссию (далее – ВКК);</w:t>
      </w:r>
    </w:p>
    <w:bookmarkEnd w:id="215"/>
    <w:bookmarkStart w:name="z222" w:id="216"/>
    <w:p>
      <w:pPr>
        <w:spacing w:after="0"/>
        <w:ind w:left="0"/>
        <w:jc w:val="both"/>
      </w:pPr>
      <w:r>
        <w:rPr>
          <w:rFonts w:ascii="Times New Roman"/>
          <w:b w:val="false"/>
          <w:i w:val="false"/>
          <w:color w:val="000000"/>
          <w:sz w:val="28"/>
        </w:rPr>
        <w:t xml:space="preserve">
      7) оформление медицинской документации в отношении лица с ППР, нуждающегося в проведении медико-социальной экспертизы (далее – МСЭ)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bookmarkEnd w:id="216"/>
    <w:bookmarkStart w:name="z223" w:id="217"/>
    <w:p>
      <w:pPr>
        <w:spacing w:after="0"/>
        <w:ind w:left="0"/>
        <w:jc w:val="both"/>
      </w:pPr>
      <w:r>
        <w:rPr>
          <w:rFonts w:ascii="Times New Roman"/>
          <w:b w:val="false"/>
          <w:i w:val="false"/>
          <w:color w:val="000000"/>
          <w:sz w:val="28"/>
        </w:rPr>
        <w:t>
      8) оформление документов лиц с ППР, вызванными употреблением ПАВ для направления на принудительное лечение;</w:t>
      </w:r>
    </w:p>
    <w:bookmarkEnd w:id="217"/>
    <w:bookmarkStart w:name="z224" w:id="218"/>
    <w:p>
      <w:pPr>
        <w:spacing w:after="0"/>
        <w:ind w:left="0"/>
        <w:jc w:val="both"/>
      </w:pPr>
      <w:r>
        <w:rPr>
          <w:rFonts w:ascii="Times New Roman"/>
          <w:b w:val="false"/>
          <w:i w:val="false"/>
          <w:color w:val="000000"/>
          <w:sz w:val="28"/>
        </w:rPr>
        <w:t xml:space="preserve">
      9) внесение информации о лице с ППР в ЭИС не позднее 3 рабочих дней после получения извещения от врача ПМСП; </w:t>
      </w:r>
    </w:p>
    <w:bookmarkEnd w:id="218"/>
    <w:bookmarkStart w:name="z225" w:id="219"/>
    <w:p>
      <w:pPr>
        <w:spacing w:after="0"/>
        <w:ind w:left="0"/>
        <w:jc w:val="both"/>
      </w:pPr>
      <w:r>
        <w:rPr>
          <w:rFonts w:ascii="Times New Roman"/>
          <w:b w:val="false"/>
          <w:i w:val="false"/>
          <w:color w:val="000000"/>
          <w:sz w:val="28"/>
        </w:rPr>
        <w:t>
      10) осуществление динамического наблюдения за лицами, находящимися в группах динамического наблюдения, по территориальному прикреплению;</w:t>
      </w:r>
    </w:p>
    <w:bookmarkEnd w:id="219"/>
    <w:bookmarkStart w:name="z226" w:id="220"/>
    <w:p>
      <w:pPr>
        <w:spacing w:after="0"/>
        <w:ind w:left="0"/>
        <w:jc w:val="both"/>
      </w:pPr>
      <w:r>
        <w:rPr>
          <w:rFonts w:ascii="Times New Roman"/>
          <w:b w:val="false"/>
          <w:i w:val="false"/>
          <w:color w:val="000000"/>
          <w:sz w:val="28"/>
        </w:rPr>
        <w:t>
      11) направление лиц с подозрением или установленным диагнозом ППР на обследование и (или) лечение в территориальный ЦПЗ или РНПЦПЗ (по показаниям);</w:t>
      </w:r>
    </w:p>
    <w:bookmarkEnd w:id="220"/>
    <w:bookmarkStart w:name="z227" w:id="221"/>
    <w:p>
      <w:pPr>
        <w:spacing w:after="0"/>
        <w:ind w:left="0"/>
        <w:jc w:val="both"/>
      </w:pPr>
      <w:r>
        <w:rPr>
          <w:rFonts w:ascii="Times New Roman"/>
          <w:b w:val="false"/>
          <w:i w:val="false"/>
          <w:color w:val="000000"/>
          <w:sz w:val="28"/>
        </w:rPr>
        <w:t>
      12) направление лиц с ППР в организации, оказывающие медико-социальную реабилитацию в области психического здоровья;</w:t>
      </w:r>
    </w:p>
    <w:bookmarkEnd w:id="221"/>
    <w:bookmarkStart w:name="z228" w:id="222"/>
    <w:p>
      <w:pPr>
        <w:spacing w:after="0"/>
        <w:ind w:left="0"/>
        <w:jc w:val="both"/>
      </w:pPr>
      <w:r>
        <w:rPr>
          <w:rFonts w:ascii="Times New Roman"/>
          <w:b w:val="false"/>
          <w:i w:val="false"/>
          <w:color w:val="000000"/>
          <w:sz w:val="28"/>
        </w:rPr>
        <w:t>
      13) ведение первичной медицинской документации;</w:t>
      </w:r>
    </w:p>
    <w:bookmarkEnd w:id="222"/>
    <w:bookmarkStart w:name="z229" w:id="223"/>
    <w:p>
      <w:pPr>
        <w:spacing w:after="0"/>
        <w:ind w:left="0"/>
        <w:jc w:val="both"/>
      </w:pPr>
      <w:r>
        <w:rPr>
          <w:rFonts w:ascii="Times New Roman"/>
          <w:b w:val="false"/>
          <w:i w:val="false"/>
          <w:color w:val="000000"/>
          <w:sz w:val="28"/>
        </w:rPr>
        <w:t xml:space="preserve">
      14) введение данных в ЭИС по учету лиц с ППР; </w:t>
      </w:r>
    </w:p>
    <w:bookmarkEnd w:id="223"/>
    <w:bookmarkStart w:name="z230" w:id="224"/>
    <w:p>
      <w:pPr>
        <w:spacing w:after="0"/>
        <w:ind w:left="0"/>
        <w:jc w:val="both"/>
      </w:pPr>
      <w:r>
        <w:rPr>
          <w:rFonts w:ascii="Times New Roman"/>
          <w:b w:val="false"/>
          <w:i w:val="false"/>
          <w:color w:val="000000"/>
          <w:sz w:val="28"/>
        </w:rPr>
        <w:t>
      15) проводит сверку с врачом ПМСП по вновь введенным и состоящим лицам в ЭИС и предоставляет указанную информацию заведующему территориального ПЦПЗ.</w:t>
      </w:r>
    </w:p>
    <w:bookmarkEnd w:id="224"/>
    <w:bookmarkStart w:name="z231" w:id="225"/>
    <w:p>
      <w:pPr>
        <w:spacing w:after="0"/>
        <w:ind w:left="0"/>
        <w:jc w:val="both"/>
      </w:pPr>
      <w:r>
        <w:rPr>
          <w:rFonts w:ascii="Times New Roman"/>
          <w:b w:val="false"/>
          <w:i w:val="false"/>
          <w:color w:val="000000"/>
          <w:sz w:val="28"/>
        </w:rPr>
        <w:t xml:space="preserve">
      26. Врач психиатрического профиля КПЗ или ПЦПЗ при обращении лица, ранее состоявшего на динамическом наблюдении с ППР, и снятого с учета в ЭИС с указанием причины снятия, кроме "выздоровление, стойкое улучшение", осуществляет следующие мероприятия: </w:t>
      </w:r>
    </w:p>
    <w:bookmarkEnd w:id="225"/>
    <w:bookmarkStart w:name="z232" w:id="226"/>
    <w:p>
      <w:pPr>
        <w:spacing w:after="0"/>
        <w:ind w:left="0"/>
        <w:jc w:val="both"/>
      </w:pPr>
      <w:r>
        <w:rPr>
          <w:rFonts w:ascii="Times New Roman"/>
          <w:b w:val="false"/>
          <w:i w:val="false"/>
          <w:color w:val="000000"/>
          <w:sz w:val="28"/>
        </w:rPr>
        <w:t xml:space="preserve">
      1) идентификацию пациента; </w:t>
      </w:r>
    </w:p>
    <w:bookmarkEnd w:id="226"/>
    <w:bookmarkStart w:name="z233" w:id="227"/>
    <w:p>
      <w:pPr>
        <w:spacing w:after="0"/>
        <w:ind w:left="0"/>
        <w:jc w:val="both"/>
      </w:pPr>
      <w:r>
        <w:rPr>
          <w:rFonts w:ascii="Times New Roman"/>
          <w:b w:val="false"/>
          <w:i w:val="false"/>
          <w:color w:val="000000"/>
          <w:sz w:val="28"/>
        </w:rPr>
        <w:t xml:space="preserve">
      2) диагностические мероприятия в соответствии с клиническими протоколами; </w:t>
      </w:r>
    </w:p>
    <w:bookmarkEnd w:id="227"/>
    <w:bookmarkStart w:name="z234" w:id="228"/>
    <w:p>
      <w:pPr>
        <w:spacing w:after="0"/>
        <w:ind w:left="0"/>
        <w:jc w:val="both"/>
      </w:pPr>
      <w:r>
        <w:rPr>
          <w:rFonts w:ascii="Times New Roman"/>
          <w:b w:val="false"/>
          <w:i w:val="false"/>
          <w:color w:val="000000"/>
          <w:sz w:val="28"/>
        </w:rPr>
        <w:t xml:space="preserve">
      3) решения вопроса о динамическом наблюдении, а также прекращения динамического наблюдения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176 Кодекса;</w:t>
      </w:r>
    </w:p>
    <w:bookmarkEnd w:id="228"/>
    <w:bookmarkStart w:name="z235" w:id="229"/>
    <w:p>
      <w:pPr>
        <w:spacing w:after="0"/>
        <w:ind w:left="0"/>
        <w:jc w:val="both"/>
      </w:pPr>
      <w:r>
        <w:rPr>
          <w:rFonts w:ascii="Times New Roman"/>
          <w:b w:val="false"/>
          <w:i w:val="false"/>
          <w:color w:val="000000"/>
          <w:sz w:val="28"/>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ЭИС.</w:t>
      </w:r>
    </w:p>
    <w:bookmarkEnd w:id="229"/>
    <w:bookmarkStart w:name="z236" w:id="230"/>
    <w:p>
      <w:pPr>
        <w:spacing w:after="0"/>
        <w:ind w:left="0"/>
        <w:jc w:val="both"/>
      </w:pPr>
      <w:r>
        <w:rPr>
          <w:rFonts w:ascii="Times New Roman"/>
          <w:b w:val="false"/>
          <w:i w:val="false"/>
          <w:color w:val="000000"/>
          <w:sz w:val="28"/>
        </w:rPr>
        <w:t>
      27. Врач-психиатр (психотерапевт) ПЦПЗ осуществляет:</w:t>
      </w:r>
    </w:p>
    <w:bookmarkEnd w:id="230"/>
    <w:bookmarkStart w:name="z237" w:id="231"/>
    <w:p>
      <w:pPr>
        <w:spacing w:after="0"/>
        <w:ind w:left="0"/>
        <w:jc w:val="both"/>
      </w:pPr>
      <w:r>
        <w:rPr>
          <w:rFonts w:ascii="Times New Roman"/>
          <w:b w:val="false"/>
          <w:i w:val="false"/>
          <w:color w:val="000000"/>
          <w:sz w:val="28"/>
        </w:rPr>
        <w:t>
      1) консультации;</w:t>
      </w:r>
    </w:p>
    <w:bookmarkEnd w:id="231"/>
    <w:bookmarkStart w:name="z238" w:id="232"/>
    <w:p>
      <w:pPr>
        <w:spacing w:after="0"/>
        <w:ind w:left="0"/>
        <w:jc w:val="both"/>
      </w:pPr>
      <w:r>
        <w:rPr>
          <w:rFonts w:ascii="Times New Roman"/>
          <w:b w:val="false"/>
          <w:i w:val="false"/>
          <w:color w:val="000000"/>
          <w:sz w:val="28"/>
        </w:rPr>
        <w:t>
      2) ведение учетно-отчетной документации;</w:t>
      </w:r>
    </w:p>
    <w:bookmarkEnd w:id="232"/>
    <w:bookmarkStart w:name="z239" w:id="233"/>
    <w:p>
      <w:pPr>
        <w:spacing w:after="0"/>
        <w:ind w:left="0"/>
        <w:jc w:val="both"/>
      </w:pPr>
      <w:r>
        <w:rPr>
          <w:rFonts w:ascii="Times New Roman"/>
          <w:b w:val="false"/>
          <w:i w:val="false"/>
          <w:color w:val="000000"/>
          <w:sz w:val="28"/>
        </w:rPr>
        <w:t>
      3) предоставление заведующему ПЦПЗ сведений о проделанной работе (количество консультаций, индивидуальных и групповых психотерапевтических сеансов) ежемесячно, не позднее 10 числа месяца, следующего за отчетным периодом.</w:t>
      </w:r>
    </w:p>
    <w:bookmarkEnd w:id="233"/>
    <w:bookmarkStart w:name="z240" w:id="234"/>
    <w:p>
      <w:pPr>
        <w:spacing w:after="0"/>
        <w:ind w:left="0"/>
        <w:jc w:val="both"/>
      </w:pPr>
      <w:r>
        <w:rPr>
          <w:rFonts w:ascii="Times New Roman"/>
          <w:b w:val="false"/>
          <w:i w:val="false"/>
          <w:color w:val="000000"/>
          <w:sz w:val="28"/>
        </w:rPr>
        <w:t>
      28. Медицинский психолог ПЦПЗ осуществляет:</w:t>
      </w:r>
    </w:p>
    <w:bookmarkEnd w:id="234"/>
    <w:bookmarkStart w:name="z241" w:id="235"/>
    <w:p>
      <w:pPr>
        <w:spacing w:after="0"/>
        <w:ind w:left="0"/>
        <w:jc w:val="both"/>
      </w:pPr>
      <w:r>
        <w:rPr>
          <w:rFonts w:ascii="Times New Roman"/>
          <w:b w:val="false"/>
          <w:i w:val="false"/>
          <w:color w:val="000000"/>
          <w:sz w:val="28"/>
        </w:rPr>
        <w:t xml:space="preserve">
      1) психопрофилактические мероприятия, психологическое консультирование, экспериментально-психологическое обследование и психокоррекцию; </w:t>
      </w:r>
    </w:p>
    <w:bookmarkEnd w:id="235"/>
    <w:bookmarkStart w:name="z242" w:id="236"/>
    <w:p>
      <w:pPr>
        <w:spacing w:after="0"/>
        <w:ind w:left="0"/>
        <w:jc w:val="both"/>
      </w:pPr>
      <w:r>
        <w:rPr>
          <w:rFonts w:ascii="Times New Roman"/>
          <w:b w:val="false"/>
          <w:i w:val="false"/>
          <w:color w:val="000000"/>
          <w:sz w:val="28"/>
        </w:rPr>
        <w:t>
      2) информационно-образовательную работу с медицинским персоналом по вопросам психогигиены, эмоционального выгорания;</w:t>
      </w:r>
    </w:p>
    <w:bookmarkEnd w:id="236"/>
    <w:bookmarkStart w:name="z243" w:id="237"/>
    <w:p>
      <w:pPr>
        <w:spacing w:after="0"/>
        <w:ind w:left="0"/>
        <w:jc w:val="both"/>
      </w:pPr>
      <w:r>
        <w:rPr>
          <w:rFonts w:ascii="Times New Roman"/>
          <w:b w:val="false"/>
          <w:i w:val="false"/>
          <w:color w:val="000000"/>
          <w:sz w:val="28"/>
        </w:rPr>
        <w:t>
      3) оценку эффективности проводимых психологических, лечебных и профилактических мероприятий;</w:t>
      </w:r>
    </w:p>
    <w:bookmarkEnd w:id="237"/>
    <w:bookmarkStart w:name="z244" w:id="238"/>
    <w:p>
      <w:pPr>
        <w:spacing w:after="0"/>
        <w:ind w:left="0"/>
        <w:jc w:val="both"/>
      </w:pPr>
      <w:r>
        <w:rPr>
          <w:rFonts w:ascii="Times New Roman"/>
          <w:b w:val="false"/>
          <w:i w:val="false"/>
          <w:color w:val="000000"/>
          <w:sz w:val="28"/>
        </w:rPr>
        <w:t>
      4) ведение учетно-отчетной документации;</w:t>
      </w:r>
    </w:p>
    <w:bookmarkEnd w:id="238"/>
    <w:bookmarkStart w:name="z245" w:id="239"/>
    <w:p>
      <w:pPr>
        <w:spacing w:after="0"/>
        <w:ind w:left="0"/>
        <w:jc w:val="both"/>
      </w:pPr>
      <w:r>
        <w:rPr>
          <w:rFonts w:ascii="Times New Roman"/>
          <w:b w:val="false"/>
          <w:i w:val="false"/>
          <w:color w:val="000000"/>
          <w:sz w:val="28"/>
        </w:rPr>
        <w:t>
      5) предоставление заведующему ПЦПЗ сведений о проделанной работе (количество консультаций, первичных и повторных экспериментально-психологических обследованиях, индивидуальных и групповых психокоррекционных занятий) ежемесячно, не позднее 10 числа месяца, следующего за отчетным периодом.</w:t>
      </w:r>
    </w:p>
    <w:bookmarkEnd w:id="239"/>
    <w:bookmarkStart w:name="z246" w:id="240"/>
    <w:p>
      <w:pPr>
        <w:spacing w:after="0"/>
        <w:ind w:left="0"/>
        <w:jc w:val="both"/>
      </w:pPr>
      <w:r>
        <w:rPr>
          <w:rFonts w:ascii="Times New Roman"/>
          <w:b w:val="false"/>
          <w:i w:val="false"/>
          <w:color w:val="000000"/>
          <w:sz w:val="28"/>
        </w:rPr>
        <w:t>
      29. Социальный работник ПЦПЗ организует социальную помощь лицам с ППР и осуществляет:</w:t>
      </w:r>
    </w:p>
    <w:bookmarkEnd w:id="240"/>
    <w:bookmarkStart w:name="z247" w:id="241"/>
    <w:p>
      <w:pPr>
        <w:spacing w:after="0"/>
        <w:ind w:left="0"/>
        <w:jc w:val="both"/>
      </w:pPr>
      <w:r>
        <w:rPr>
          <w:rFonts w:ascii="Times New Roman"/>
          <w:b w:val="false"/>
          <w:i w:val="false"/>
          <w:color w:val="000000"/>
          <w:sz w:val="28"/>
        </w:rPr>
        <w:t>
      1) ведение учетно-отчетной документации;</w:t>
      </w:r>
    </w:p>
    <w:bookmarkEnd w:id="241"/>
    <w:bookmarkStart w:name="z248" w:id="242"/>
    <w:p>
      <w:pPr>
        <w:spacing w:after="0"/>
        <w:ind w:left="0"/>
        <w:jc w:val="both"/>
      </w:pPr>
      <w:r>
        <w:rPr>
          <w:rFonts w:ascii="Times New Roman"/>
          <w:b w:val="false"/>
          <w:i w:val="false"/>
          <w:color w:val="000000"/>
          <w:sz w:val="28"/>
        </w:rPr>
        <w:t>
      2) предоставление ежемесячно, не позднее 10 числа месяца, следующего за отчетным периодом заведующему территориального ПЦПЗ сведений о проделанной работе (количество оказанных социально-правовых, социально-бытовых, социально-трудовых, социально-культурных услуг).</w:t>
      </w:r>
    </w:p>
    <w:bookmarkEnd w:id="242"/>
    <w:bookmarkStart w:name="z249" w:id="243"/>
    <w:p>
      <w:pPr>
        <w:spacing w:after="0"/>
        <w:ind w:left="0"/>
        <w:jc w:val="both"/>
      </w:pPr>
      <w:r>
        <w:rPr>
          <w:rFonts w:ascii="Times New Roman"/>
          <w:b w:val="false"/>
          <w:i w:val="false"/>
          <w:color w:val="000000"/>
          <w:sz w:val="28"/>
        </w:rPr>
        <w:t>
      30. Заведующий ПЦПЗ осуществляет:</w:t>
      </w:r>
    </w:p>
    <w:bookmarkEnd w:id="243"/>
    <w:bookmarkStart w:name="z250" w:id="244"/>
    <w:p>
      <w:pPr>
        <w:spacing w:after="0"/>
        <w:ind w:left="0"/>
        <w:jc w:val="both"/>
      </w:pPr>
      <w:r>
        <w:rPr>
          <w:rFonts w:ascii="Times New Roman"/>
          <w:b w:val="false"/>
          <w:i w:val="false"/>
          <w:color w:val="000000"/>
          <w:sz w:val="28"/>
        </w:rPr>
        <w:t>
      1) организацию работы своего подразделения в части оказания медико-социальной помощи лицам с ППР;</w:t>
      </w:r>
    </w:p>
    <w:bookmarkEnd w:id="244"/>
    <w:bookmarkStart w:name="z251" w:id="245"/>
    <w:p>
      <w:pPr>
        <w:spacing w:after="0"/>
        <w:ind w:left="0"/>
        <w:jc w:val="both"/>
      </w:pPr>
      <w:r>
        <w:rPr>
          <w:rFonts w:ascii="Times New Roman"/>
          <w:b w:val="false"/>
          <w:i w:val="false"/>
          <w:color w:val="000000"/>
          <w:sz w:val="28"/>
        </w:rPr>
        <w:t>
      2) проведение заседаний ВКК;</w:t>
      </w:r>
    </w:p>
    <w:bookmarkEnd w:id="245"/>
    <w:bookmarkStart w:name="z252" w:id="246"/>
    <w:p>
      <w:pPr>
        <w:spacing w:after="0"/>
        <w:ind w:left="0"/>
        <w:jc w:val="both"/>
      </w:pPr>
      <w:r>
        <w:rPr>
          <w:rFonts w:ascii="Times New Roman"/>
          <w:b w:val="false"/>
          <w:i w:val="false"/>
          <w:color w:val="000000"/>
          <w:sz w:val="28"/>
        </w:rPr>
        <w:t>
      3) ведение первичной медицинской документации с обеспечением контроля за правильностью их заполнения;</w:t>
      </w:r>
    </w:p>
    <w:bookmarkEnd w:id="246"/>
    <w:bookmarkStart w:name="z253" w:id="247"/>
    <w:p>
      <w:pPr>
        <w:spacing w:after="0"/>
        <w:ind w:left="0"/>
        <w:jc w:val="both"/>
      </w:pPr>
      <w:r>
        <w:rPr>
          <w:rFonts w:ascii="Times New Roman"/>
          <w:b w:val="false"/>
          <w:i w:val="false"/>
          <w:color w:val="000000"/>
          <w:sz w:val="28"/>
        </w:rPr>
        <w:t>
      4) предоставление информации о деятельности ПЦПЗ в территориальный ЦПЗ (ежемесячно не позднее 15 числа месяца, следующего за отчетным периодом).</w:t>
      </w:r>
    </w:p>
    <w:bookmarkEnd w:id="247"/>
    <w:bookmarkStart w:name="z254" w:id="248"/>
    <w:p>
      <w:pPr>
        <w:spacing w:after="0"/>
        <w:ind w:left="0"/>
        <w:jc w:val="left"/>
      </w:pPr>
      <w:r>
        <w:rPr>
          <w:rFonts w:ascii="Times New Roman"/>
          <w:b/>
          <w:i w:val="false"/>
          <w:color w:val="000000"/>
        </w:rPr>
        <w:t xml:space="preserve"> Параграф 2. Организация оказания медико-социальной помощи лицам с психическими, поведенческими расстройствами (заболеваниями)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bookmarkEnd w:id="248"/>
    <w:bookmarkStart w:name="z255" w:id="249"/>
    <w:p>
      <w:pPr>
        <w:spacing w:after="0"/>
        <w:ind w:left="0"/>
        <w:jc w:val="both"/>
      </w:pPr>
      <w:r>
        <w:rPr>
          <w:rFonts w:ascii="Times New Roman"/>
          <w:b w:val="false"/>
          <w:i w:val="false"/>
          <w:color w:val="000000"/>
          <w:sz w:val="28"/>
        </w:rPr>
        <w:t xml:space="preserve">
      31. Основанием для госпитализации в стационарные клинические отделения являются: </w:t>
      </w:r>
    </w:p>
    <w:bookmarkEnd w:id="249"/>
    <w:bookmarkStart w:name="z799" w:id="250"/>
    <w:p>
      <w:pPr>
        <w:spacing w:after="0"/>
        <w:ind w:left="0"/>
        <w:jc w:val="both"/>
      </w:pPr>
      <w:r>
        <w:rPr>
          <w:rFonts w:ascii="Times New Roman"/>
          <w:b w:val="false"/>
          <w:i w:val="false"/>
          <w:color w:val="000000"/>
          <w:sz w:val="28"/>
        </w:rPr>
        <w:t>
      1) направление врача психиатрического профиля;</w:t>
      </w:r>
    </w:p>
    <w:bookmarkEnd w:id="250"/>
    <w:bookmarkStart w:name="z800" w:id="251"/>
    <w:p>
      <w:pPr>
        <w:spacing w:after="0"/>
        <w:ind w:left="0"/>
        <w:jc w:val="both"/>
      </w:pPr>
      <w:r>
        <w:rPr>
          <w:rFonts w:ascii="Times New Roman"/>
          <w:b w:val="false"/>
          <w:i w:val="false"/>
          <w:color w:val="000000"/>
          <w:sz w:val="28"/>
        </w:rPr>
        <w:t>
      2) постановление, решение, определение судебно-следственных органов;</w:t>
      </w:r>
    </w:p>
    <w:bookmarkEnd w:id="251"/>
    <w:bookmarkStart w:name="z801" w:id="252"/>
    <w:p>
      <w:pPr>
        <w:spacing w:after="0"/>
        <w:ind w:left="0"/>
        <w:jc w:val="both"/>
      </w:pPr>
      <w:r>
        <w:rPr>
          <w:rFonts w:ascii="Times New Roman"/>
          <w:b w:val="false"/>
          <w:i w:val="false"/>
          <w:color w:val="000000"/>
          <w:sz w:val="28"/>
        </w:rPr>
        <w:t>
      3) направление военно-врачебной комиссии;</w:t>
      </w:r>
    </w:p>
    <w:bookmarkEnd w:id="252"/>
    <w:bookmarkStart w:name="z802" w:id="253"/>
    <w:p>
      <w:pPr>
        <w:spacing w:after="0"/>
        <w:ind w:left="0"/>
        <w:jc w:val="both"/>
      </w:pPr>
      <w:r>
        <w:rPr>
          <w:rFonts w:ascii="Times New Roman"/>
          <w:b w:val="false"/>
          <w:i w:val="false"/>
          <w:color w:val="000000"/>
          <w:sz w:val="28"/>
        </w:rPr>
        <w:t>
      4) письменное заявление самого лица, при наличии показаний;</w:t>
      </w:r>
    </w:p>
    <w:bookmarkEnd w:id="253"/>
    <w:bookmarkStart w:name="z803" w:id="254"/>
    <w:p>
      <w:pPr>
        <w:spacing w:after="0"/>
        <w:ind w:left="0"/>
        <w:jc w:val="both"/>
      </w:pPr>
      <w:r>
        <w:rPr>
          <w:rFonts w:ascii="Times New Roman"/>
          <w:b w:val="false"/>
          <w:i w:val="false"/>
          <w:color w:val="000000"/>
          <w:sz w:val="28"/>
        </w:rPr>
        <w:t>
      5) решение суда о принудительном лечении лиц с ППР, вызванными употреблением ПАВ, вступившее в законную силу;</w:t>
      </w:r>
    </w:p>
    <w:bookmarkEnd w:id="254"/>
    <w:bookmarkStart w:name="z804" w:id="255"/>
    <w:p>
      <w:pPr>
        <w:spacing w:after="0"/>
        <w:ind w:left="0"/>
        <w:jc w:val="both"/>
      </w:pPr>
      <w:r>
        <w:rPr>
          <w:rFonts w:ascii="Times New Roman"/>
          <w:b w:val="false"/>
          <w:i w:val="false"/>
          <w:color w:val="000000"/>
          <w:sz w:val="28"/>
        </w:rPr>
        <w:t xml:space="preserve">
      6) решение суда о применении принудительных мер медицинского характера,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Уголовного Кодекса Республики Казахстан (далее – УК РК), вступившее в законную силу.</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04.05.2023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56"/>
    <w:p>
      <w:pPr>
        <w:spacing w:after="0"/>
        <w:ind w:left="0"/>
        <w:jc w:val="both"/>
      </w:pPr>
      <w:r>
        <w:rPr>
          <w:rFonts w:ascii="Times New Roman"/>
          <w:b w:val="false"/>
          <w:i w:val="false"/>
          <w:color w:val="000000"/>
          <w:sz w:val="28"/>
        </w:rPr>
        <w:t>
      32. Госпитализация в стационарные клинические отделения осуществляется в экстренном или в плановом порядке.</w:t>
      </w:r>
    </w:p>
    <w:bookmarkEnd w:id="256"/>
    <w:bookmarkStart w:name="z263" w:id="257"/>
    <w:p>
      <w:pPr>
        <w:spacing w:after="0"/>
        <w:ind w:left="0"/>
        <w:jc w:val="both"/>
      </w:pPr>
      <w:r>
        <w:rPr>
          <w:rFonts w:ascii="Times New Roman"/>
          <w:b w:val="false"/>
          <w:i w:val="false"/>
          <w:color w:val="000000"/>
          <w:sz w:val="28"/>
        </w:rPr>
        <w:t>
      33. Госпитализация в ПОСТИН осуществляется в плановом порядке круглосуточно, при наличии вступившего в законную силу решения суда о применении принудительных мер медицинского характера, предусмотренных подпунктами 3), 4) части 1 статьи 93 УК РК, акта судебно-психиатрической экспертизы и выписки из медицинской карты стационарного больного.</w:t>
      </w:r>
    </w:p>
    <w:bookmarkEnd w:id="257"/>
    <w:bookmarkStart w:name="z264" w:id="258"/>
    <w:p>
      <w:pPr>
        <w:spacing w:after="0"/>
        <w:ind w:left="0"/>
        <w:jc w:val="both"/>
      </w:pPr>
      <w:r>
        <w:rPr>
          <w:rFonts w:ascii="Times New Roman"/>
          <w:b w:val="false"/>
          <w:i w:val="false"/>
          <w:color w:val="000000"/>
          <w:sz w:val="28"/>
        </w:rPr>
        <w:t>
      34. Госпитализация в ЦПЗ для осуществления принудительного лечения лиц с ППР, вызванные употреблением ПАВ и (или) принудительных мер медицинского характера проводится в плановом порядке, при наличии вступившего в законную силу соответствующего решения суда.</w:t>
      </w:r>
    </w:p>
    <w:bookmarkEnd w:id="258"/>
    <w:bookmarkStart w:name="z265" w:id="259"/>
    <w:p>
      <w:pPr>
        <w:spacing w:after="0"/>
        <w:ind w:left="0"/>
        <w:jc w:val="both"/>
      </w:pPr>
      <w:r>
        <w:rPr>
          <w:rFonts w:ascii="Times New Roman"/>
          <w:b w:val="false"/>
          <w:i w:val="false"/>
          <w:color w:val="000000"/>
          <w:sz w:val="28"/>
        </w:rPr>
        <w:t>
      Противопоказания для госпитализации в отделения принудительного лечения лиц с ППР, вызванные употреблением ПАВ:</w:t>
      </w:r>
    </w:p>
    <w:bookmarkEnd w:id="259"/>
    <w:bookmarkStart w:name="z266" w:id="260"/>
    <w:p>
      <w:pPr>
        <w:spacing w:after="0"/>
        <w:ind w:left="0"/>
        <w:jc w:val="both"/>
      </w:pPr>
      <w:r>
        <w:rPr>
          <w:rFonts w:ascii="Times New Roman"/>
          <w:b w:val="false"/>
          <w:i w:val="false"/>
          <w:color w:val="000000"/>
          <w:sz w:val="28"/>
        </w:rPr>
        <w:t>
      1) медицинские противопоказания в соответствии с установленным Перечнем;</w:t>
      </w:r>
    </w:p>
    <w:bookmarkEnd w:id="260"/>
    <w:bookmarkStart w:name="z267" w:id="261"/>
    <w:p>
      <w:pPr>
        <w:spacing w:after="0"/>
        <w:ind w:left="0"/>
        <w:jc w:val="both"/>
      </w:pPr>
      <w:r>
        <w:rPr>
          <w:rFonts w:ascii="Times New Roman"/>
          <w:b w:val="false"/>
          <w:i w:val="false"/>
          <w:color w:val="000000"/>
          <w:sz w:val="28"/>
        </w:rPr>
        <w:t>
      2) дети и подростки до 18 лет;</w:t>
      </w:r>
    </w:p>
    <w:bookmarkEnd w:id="261"/>
    <w:bookmarkStart w:name="z268" w:id="262"/>
    <w:p>
      <w:pPr>
        <w:spacing w:after="0"/>
        <w:ind w:left="0"/>
        <w:jc w:val="both"/>
      </w:pPr>
      <w:r>
        <w:rPr>
          <w:rFonts w:ascii="Times New Roman"/>
          <w:b w:val="false"/>
          <w:i w:val="false"/>
          <w:color w:val="000000"/>
          <w:sz w:val="28"/>
        </w:rPr>
        <w:t>
      3) беременные женщины;</w:t>
      </w:r>
    </w:p>
    <w:bookmarkEnd w:id="262"/>
    <w:bookmarkStart w:name="z269" w:id="263"/>
    <w:p>
      <w:pPr>
        <w:spacing w:after="0"/>
        <w:ind w:left="0"/>
        <w:jc w:val="both"/>
      </w:pPr>
      <w:r>
        <w:rPr>
          <w:rFonts w:ascii="Times New Roman"/>
          <w:b w:val="false"/>
          <w:i w:val="false"/>
          <w:color w:val="000000"/>
          <w:sz w:val="28"/>
        </w:rPr>
        <w:t>
      4) женщины, имеющие детей в возрасте до 8 лет, и не лишенные в установленном порядке родительских прав;</w:t>
      </w:r>
    </w:p>
    <w:bookmarkEnd w:id="263"/>
    <w:bookmarkStart w:name="z270" w:id="264"/>
    <w:p>
      <w:pPr>
        <w:spacing w:after="0"/>
        <w:ind w:left="0"/>
        <w:jc w:val="both"/>
      </w:pPr>
      <w:r>
        <w:rPr>
          <w:rFonts w:ascii="Times New Roman"/>
          <w:b w:val="false"/>
          <w:i w:val="false"/>
          <w:color w:val="000000"/>
          <w:sz w:val="28"/>
        </w:rPr>
        <w:t>
      5) острые психотические состояния любого генеза требующие лечения в специализированном отделении;</w:t>
      </w:r>
    </w:p>
    <w:bookmarkEnd w:id="264"/>
    <w:bookmarkStart w:name="z271" w:id="265"/>
    <w:p>
      <w:pPr>
        <w:spacing w:after="0"/>
        <w:ind w:left="0"/>
        <w:jc w:val="both"/>
      </w:pPr>
      <w:r>
        <w:rPr>
          <w:rFonts w:ascii="Times New Roman"/>
          <w:b w:val="false"/>
          <w:i w:val="false"/>
          <w:color w:val="000000"/>
          <w:sz w:val="28"/>
        </w:rPr>
        <w:t>
      6) наличие сопутствующих заболеваний, требующих лечения в стационарах другого профиля;</w:t>
      </w:r>
    </w:p>
    <w:bookmarkEnd w:id="265"/>
    <w:bookmarkStart w:name="z272" w:id="266"/>
    <w:p>
      <w:pPr>
        <w:spacing w:after="0"/>
        <w:ind w:left="0"/>
        <w:jc w:val="both"/>
      </w:pPr>
      <w:r>
        <w:rPr>
          <w:rFonts w:ascii="Times New Roman"/>
          <w:b w:val="false"/>
          <w:i w:val="false"/>
          <w:color w:val="000000"/>
          <w:sz w:val="28"/>
        </w:rPr>
        <w:t>
      7) невозможность самостоятельного обслуживания.</w:t>
      </w:r>
    </w:p>
    <w:bookmarkEnd w:id="266"/>
    <w:bookmarkStart w:name="z273" w:id="267"/>
    <w:p>
      <w:pPr>
        <w:spacing w:after="0"/>
        <w:ind w:left="0"/>
        <w:jc w:val="both"/>
      </w:pPr>
      <w:r>
        <w:rPr>
          <w:rFonts w:ascii="Times New Roman"/>
          <w:b w:val="false"/>
          <w:i w:val="false"/>
          <w:color w:val="000000"/>
          <w:sz w:val="28"/>
        </w:rPr>
        <w:t>
      Лица с ППР имеющие противопоказания, указанные в подпунктах 5), 6) после проведения соответствующего специализированного лечения направляются на принудительное лечение.</w:t>
      </w:r>
    </w:p>
    <w:bookmarkEnd w:id="267"/>
    <w:bookmarkStart w:name="z274" w:id="268"/>
    <w:p>
      <w:pPr>
        <w:spacing w:after="0"/>
        <w:ind w:left="0"/>
        <w:jc w:val="both"/>
      </w:pPr>
      <w:r>
        <w:rPr>
          <w:rFonts w:ascii="Times New Roman"/>
          <w:b w:val="false"/>
          <w:i w:val="false"/>
          <w:color w:val="000000"/>
          <w:sz w:val="28"/>
        </w:rPr>
        <w:t xml:space="preserve">
      35. Госпитализация лиц с ППР для осуществления мер безопасности, регламентированных </w:t>
      </w:r>
      <w:r>
        <w:rPr>
          <w:rFonts w:ascii="Times New Roman"/>
          <w:b w:val="false"/>
          <w:i w:val="false"/>
          <w:color w:val="000000"/>
          <w:sz w:val="28"/>
        </w:rPr>
        <w:t>статьей 511</w:t>
      </w:r>
      <w:r>
        <w:rPr>
          <w:rFonts w:ascii="Times New Roman"/>
          <w:b w:val="false"/>
          <w:i w:val="false"/>
          <w:color w:val="000000"/>
          <w:sz w:val="28"/>
        </w:rPr>
        <w:t xml:space="preserve"> Уголовно-процессуального Кодекса Республики Казахстан, осуществляется в стационарные клинические отделения ЦПЗ в плановом порядке, при наличии вступившего в законную силу соответствующего решения суда.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здравоохранения РК от 04.05.2023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69"/>
    <w:p>
      <w:pPr>
        <w:spacing w:after="0"/>
        <w:ind w:left="0"/>
        <w:jc w:val="both"/>
      </w:pPr>
      <w:r>
        <w:rPr>
          <w:rFonts w:ascii="Times New Roman"/>
          <w:b w:val="false"/>
          <w:i w:val="false"/>
          <w:color w:val="000000"/>
          <w:sz w:val="28"/>
        </w:rPr>
        <w:t xml:space="preserve">
      36.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p>
    <w:bookmarkEnd w:id="269"/>
    <w:bookmarkStart w:name="z276" w:id="270"/>
    <w:p>
      <w:pPr>
        <w:spacing w:after="0"/>
        <w:ind w:left="0"/>
        <w:jc w:val="both"/>
      </w:pPr>
      <w:r>
        <w:rPr>
          <w:rFonts w:ascii="Times New Roman"/>
          <w:b w:val="false"/>
          <w:i w:val="false"/>
          <w:color w:val="000000"/>
          <w:sz w:val="28"/>
        </w:rPr>
        <w:t>
      1) идентификацию пациента;</w:t>
      </w:r>
    </w:p>
    <w:bookmarkEnd w:id="270"/>
    <w:bookmarkStart w:name="z277" w:id="271"/>
    <w:p>
      <w:pPr>
        <w:spacing w:after="0"/>
        <w:ind w:left="0"/>
        <w:jc w:val="both"/>
      </w:pPr>
      <w:r>
        <w:rPr>
          <w:rFonts w:ascii="Times New Roman"/>
          <w:b w:val="false"/>
          <w:i w:val="false"/>
          <w:color w:val="000000"/>
          <w:sz w:val="28"/>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bookmarkEnd w:id="271"/>
    <w:bookmarkStart w:name="z278" w:id="272"/>
    <w:p>
      <w:pPr>
        <w:spacing w:after="0"/>
        <w:ind w:left="0"/>
        <w:jc w:val="both"/>
      </w:pPr>
      <w:r>
        <w:rPr>
          <w:rFonts w:ascii="Times New Roman"/>
          <w:b w:val="false"/>
          <w:i w:val="false"/>
          <w:color w:val="000000"/>
          <w:sz w:val="28"/>
        </w:rPr>
        <w:t xml:space="preserve">
      3) проверяет наличие вступившего в законную силу решения суда о госпитализации, при наличии такового; </w:t>
      </w:r>
    </w:p>
    <w:bookmarkEnd w:id="272"/>
    <w:bookmarkStart w:name="z279" w:id="273"/>
    <w:p>
      <w:pPr>
        <w:spacing w:after="0"/>
        <w:ind w:left="0"/>
        <w:jc w:val="both"/>
      </w:pPr>
      <w:r>
        <w:rPr>
          <w:rFonts w:ascii="Times New Roman"/>
          <w:b w:val="false"/>
          <w:i w:val="false"/>
          <w:color w:val="000000"/>
          <w:sz w:val="28"/>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273"/>
    <w:bookmarkStart w:name="z280" w:id="274"/>
    <w:p>
      <w:pPr>
        <w:spacing w:after="0"/>
        <w:ind w:left="0"/>
        <w:jc w:val="both"/>
      </w:pPr>
      <w:r>
        <w:rPr>
          <w:rFonts w:ascii="Times New Roman"/>
          <w:b w:val="false"/>
          <w:i w:val="false"/>
          <w:color w:val="000000"/>
          <w:sz w:val="28"/>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p>
    <w:bookmarkEnd w:id="274"/>
    <w:bookmarkStart w:name="z281" w:id="275"/>
    <w:p>
      <w:pPr>
        <w:spacing w:after="0"/>
        <w:ind w:left="0"/>
        <w:jc w:val="both"/>
      </w:pPr>
      <w:r>
        <w:rPr>
          <w:rFonts w:ascii="Times New Roman"/>
          <w:b w:val="false"/>
          <w:i w:val="false"/>
          <w:color w:val="000000"/>
          <w:sz w:val="28"/>
        </w:rPr>
        <w:t xml:space="preserve">
      6) заполняет первичную медицинскую документацию; </w:t>
      </w:r>
    </w:p>
    <w:bookmarkEnd w:id="275"/>
    <w:bookmarkStart w:name="z282" w:id="276"/>
    <w:p>
      <w:pPr>
        <w:spacing w:after="0"/>
        <w:ind w:left="0"/>
        <w:jc w:val="both"/>
      </w:pPr>
      <w:r>
        <w:rPr>
          <w:rFonts w:ascii="Times New Roman"/>
          <w:b w:val="false"/>
          <w:i w:val="false"/>
          <w:color w:val="000000"/>
          <w:sz w:val="28"/>
        </w:rPr>
        <w:t>
      7) при анонимном лечении пациента имя и отчество (при наличии), дата рождения, адрес проживания заполняются со слов пациента.</w:t>
      </w:r>
    </w:p>
    <w:bookmarkEnd w:id="276"/>
    <w:bookmarkStart w:name="z283" w:id="277"/>
    <w:p>
      <w:pPr>
        <w:spacing w:after="0"/>
        <w:ind w:left="0"/>
        <w:jc w:val="both"/>
      </w:pPr>
      <w:r>
        <w:rPr>
          <w:rFonts w:ascii="Times New Roman"/>
          <w:b w:val="false"/>
          <w:i w:val="false"/>
          <w:color w:val="000000"/>
          <w:sz w:val="28"/>
        </w:rPr>
        <w:t xml:space="preserve">
      37. При плановой госпитализации в стационарные клинические отделения РНПЦПЗ, ЦПЗ лица с ППР, вызванные употреблением ПАВ для лечения в анонимном порядке, заведующий или врач-психиатр (нарколог) клинического отделения или приемно-диагностического отделения, осуществляет следующие мероприятия: </w:t>
      </w:r>
    </w:p>
    <w:bookmarkEnd w:id="277"/>
    <w:bookmarkStart w:name="z284" w:id="278"/>
    <w:p>
      <w:pPr>
        <w:spacing w:after="0"/>
        <w:ind w:left="0"/>
        <w:jc w:val="both"/>
      </w:pPr>
      <w:r>
        <w:rPr>
          <w:rFonts w:ascii="Times New Roman"/>
          <w:b w:val="false"/>
          <w:i w:val="false"/>
          <w:color w:val="000000"/>
          <w:sz w:val="28"/>
        </w:rPr>
        <w:t xml:space="preserve">
      1) присваивает пациенту регистрационный медицинский код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78"/>
    <w:bookmarkStart w:name="z285" w:id="279"/>
    <w:p>
      <w:pPr>
        <w:spacing w:after="0"/>
        <w:ind w:left="0"/>
        <w:jc w:val="both"/>
      </w:pPr>
      <w:r>
        <w:rPr>
          <w:rFonts w:ascii="Times New Roman"/>
          <w:b w:val="false"/>
          <w:i w:val="false"/>
          <w:color w:val="000000"/>
          <w:sz w:val="28"/>
        </w:rPr>
        <w:t>
      Данный код заполняется вместо фамилии пациента в медицинской учетной документации. Имя и отчество (при наличии), дата рождения, адрес проживания заполняется со слов пациента;</w:t>
      </w:r>
    </w:p>
    <w:bookmarkEnd w:id="279"/>
    <w:bookmarkStart w:name="z286" w:id="280"/>
    <w:p>
      <w:pPr>
        <w:spacing w:after="0"/>
        <w:ind w:left="0"/>
        <w:jc w:val="both"/>
      </w:pPr>
      <w:r>
        <w:rPr>
          <w:rFonts w:ascii="Times New Roman"/>
          <w:b w:val="false"/>
          <w:i w:val="false"/>
          <w:color w:val="000000"/>
          <w:sz w:val="28"/>
        </w:rPr>
        <w:t>
      2) направляет на прохождение обязательных и (или) дополнительных обследований;</w:t>
      </w:r>
    </w:p>
    <w:bookmarkEnd w:id="280"/>
    <w:bookmarkStart w:name="z287" w:id="281"/>
    <w:p>
      <w:pPr>
        <w:spacing w:after="0"/>
        <w:ind w:left="0"/>
        <w:jc w:val="both"/>
      </w:pPr>
      <w:r>
        <w:rPr>
          <w:rFonts w:ascii="Times New Roman"/>
          <w:b w:val="false"/>
          <w:i w:val="false"/>
          <w:color w:val="000000"/>
          <w:sz w:val="28"/>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281"/>
    <w:bookmarkStart w:name="z288" w:id="282"/>
    <w:p>
      <w:pPr>
        <w:spacing w:after="0"/>
        <w:ind w:left="0"/>
        <w:jc w:val="both"/>
      </w:pPr>
      <w:r>
        <w:rPr>
          <w:rFonts w:ascii="Times New Roman"/>
          <w:b w:val="false"/>
          <w:i w:val="false"/>
          <w:color w:val="000000"/>
          <w:sz w:val="28"/>
        </w:rPr>
        <w:t>
      4)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p>
    <w:bookmarkEnd w:id="282"/>
    <w:bookmarkStart w:name="z289" w:id="283"/>
    <w:p>
      <w:pPr>
        <w:spacing w:after="0"/>
        <w:ind w:left="0"/>
        <w:jc w:val="both"/>
      </w:pPr>
      <w:r>
        <w:rPr>
          <w:rFonts w:ascii="Times New Roman"/>
          <w:b w:val="false"/>
          <w:i w:val="false"/>
          <w:color w:val="000000"/>
          <w:sz w:val="28"/>
        </w:rPr>
        <w:t>
      5) заполняет первичную медицинскую документацию.</w:t>
      </w:r>
    </w:p>
    <w:bookmarkEnd w:id="283"/>
    <w:bookmarkStart w:name="z290" w:id="284"/>
    <w:p>
      <w:pPr>
        <w:spacing w:after="0"/>
        <w:ind w:left="0"/>
        <w:jc w:val="both"/>
      </w:pPr>
      <w:r>
        <w:rPr>
          <w:rFonts w:ascii="Times New Roman"/>
          <w:b w:val="false"/>
          <w:i w:val="false"/>
          <w:color w:val="000000"/>
          <w:sz w:val="28"/>
        </w:rPr>
        <w:t>
      38.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bookmarkEnd w:id="284"/>
    <w:bookmarkStart w:name="z291" w:id="285"/>
    <w:p>
      <w:pPr>
        <w:spacing w:after="0"/>
        <w:ind w:left="0"/>
        <w:jc w:val="both"/>
      </w:pPr>
      <w:r>
        <w:rPr>
          <w:rFonts w:ascii="Times New Roman"/>
          <w:b w:val="false"/>
          <w:i w:val="false"/>
          <w:color w:val="000000"/>
          <w:sz w:val="28"/>
        </w:rPr>
        <w:t>
      1) идентификацию пациента;</w:t>
      </w:r>
    </w:p>
    <w:bookmarkEnd w:id="285"/>
    <w:bookmarkStart w:name="z292" w:id="286"/>
    <w:p>
      <w:pPr>
        <w:spacing w:after="0"/>
        <w:ind w:left="0"/>
        <w:jc w:val="both"/>
      </w:pPr>
      <w:r>
        <w:rPr>
          <w:rFonts w:ascii="Times New Roman"/>
          <w:b w:val="false"/>
          <w:i w:val="false"/>
          <w:color w:val="000000"/>
          <w:sz w:val="28"/>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286"/>
    <w:bookmarkStart w:name="z293" w:id="287"/>
    <w:p>
      <w:pPr>
        <w:spacing w:after="0"/>
        <w:ind w:left="0"/>
        <w:jc w:val="both"/>
      </w:pPr>
      <w:r>
        <w:rPr>
          <w:rFonts w:ascii="Times New Roman"/>
          <w:b w:val="false"/>
          <w:i w:val="false"/>
          <w:color w:val="000000"/>
          <w:sz w:val="28"/>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bookmarkEnd w:id="287"/>
    <w:bookmarkStart w:name="z294" w:id="288"/>
    <w:p>
      <w:pPr>
        <w:spacing w:after="0"/>
        <w:ind w:left="0"/>
        <w:jc w:val="both"/>
      </w:pPr>
      <w:r>
        <w:rPr>
          <w:rFonts w:ascii="Times New Roman"/>
          <w:b w:val="false"/>
          <w:i w:val="false"/>
          <w:color w:val="000000"/>
          <w:sz w:val="28"/>
        </w:rPr>
        <w:t>
      4) заполняет первичную медицинскую документацию.</w:t>
      </w:r>
    </w:p>
    <w:bookmarkEnd w:id="288"/>
    <w:bookmarkStart w:name="z295" w:id="289"/>
    <w:p>
      <w:pPr>
        <w:spacing w:after="0"/>
        <w:ind w:left="0"/>
        <w:jc w:val="both"/>
      </w:pPr>
      <w:r>
        <w:rPr>
          <w:rFonts w:ascii="Times New Roman"/>
          <w:b w:val="false"/>
          <w:i w:val="false"/>
          <w:color w:val="000000"/>
          <w:sz w:val="28"/>
        </w:rPr>
        <w:t xml:space="preserve">
      39. При плановой госпитализации в ПОСТИН дежурный врач осуществляет следующие мероприятия: </w:t>
      </w:r>
    </w:p>
    <w:bookmarkEnd w:id="289"/>
    <w:bookmarkStart w:name="z296" w:id="290"/>
    <w:p>
      <w:pPr>
        <w:spacing w:after="0"/>
        <w:ind w:left="0"/>
        <w:jc w:val="both"/>
      </w:pPr>
      <w:r>
        <w:rPr>
          <w:rFonts w:ascii="Times New Roman"/>
          <w:b w:val="false"/>
          <w:i w:val="false"/>
          <w:color w:val="000000"/>
          <w:sz w:val="28"/>
        </w:rPr>
        <w:t>
      1) проверяет наличие и соответствие имеющейся документации:</w:t>
      </w:r>
    </w:p>
    <w:bookmarkEnd w:id="290"/>
    <w:bookmarkStart w:name="z297" w:id="291"/>
    <w:p>
      <w:pPr>
        <w:spacing w:after="0"/>
        <w:ind w:left="0"/>
        <w:jc w:val="both"/>
      </w:pPr>
      <w:r>
        <w:rPr>
          <w:rFonts w:ascii="Times New Roman"/>
          <w:b w:val="false"/>
          <w:i w:val="false"/>
          <w:color w:val="000000"/>
          <w:sz w:val="28"/>
        </w:rPr>
        <w:t>
      вступившее в законную силу решение суда;</w:t>
      </w:r>
    </w:p>
    <w:bookmarkEnd w:id="291"/>
    <w:bookmarkStart w:name="z298" w:id="292"/>
    <w:p>
      <w:pPr>
        <w:spacing w:after="0"/>
        <w:ind w:left="0"/>
        <w:jc w:val="both"/>
      </w:pPr>
      <w:r>
        <w:rPr>
          <w:rFonts w:ascii="Times New Roman"/>
          <w:b w:val="false"/>
          <w:i w:val="false"/>
          <w:color w:val="000000"/>
          <w:sz w:val="28"/>
        </w:rPr>
        <w:t>
      документ удостоверяющий личность.</w:t>
      </w:r>
    </w:p>
    <w:bookmarkEnd w:id="292"/>
    <w:bookmarkStart w:name="z299" w:id="293"/>
    <w:p>
      <w:pPr>
        <w:spacing w:after="0"/>
        <w:ind w:left="0"/>
        <w:jc w:val="both"/>
      </w:pPr>
      <w:r>
        <w:rPr>
          <w:rFonts w:ascii="Times New Roman"/>
          <w:b w:val="false"/>
          <w:i w:val="false"/>
          <w:color w:val="000000"/>
          <w:sz w:val="28"/>
        </w:rPr>
        <w:t>
      Для приема лиц, содержащихся до вынесения постановления суда под арестом, предоставляется личное дело и справка об освобождении.</w:t>
      </w:r>
    </w:p>
    <w:bookmarkEnd w:id="293"/>
    <w:bookmarkStart w:name="z300" w:id="294"/>
    <w:p>
      <w:pPr>
        <w:spacing w:after="0"/>
        <w:ind w:left="0"/>
        <w:jc w:val="both"/>
      </w:pPr>
      <w:r>
        <w:rPr>
          <w:rFonts w:ascii="Times New Roman"/>
          <w:b w:val="false"/>
          <w:i w:val="false"/>
          <w:color w:val="000000"/>
          <w:sz w:val="28"/>
        </w:rPr>
        <w:t>
      2) проводит идентификацию пациента;</w:t>
      </w:r>
    </w:p>
    <w:bookmarkEnd w:id="294"/>
    <w:bookmarkStart w:name="z301" w:id="295"/>
    <w:p>
      <w:pPr>
        <w:spacing w:after="0"/>
        <w:ind w:left="0"/>
        <w:jc w:val="both"/>
      </w:pPr>
      <w:r>
        <w:rPr>
          <w:rFonts w:ascii="Times New Roman"/>
          <w:b w:val="false"/>
          <w:i w:val="false"/>
          <w:color w:val="000000"/>
          <w:sz w:val="28"/>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295"/>
    <w:bookmarkStart w:name="z302" w:id="296"/>
    <w:p>
      <w:pPr>
        <w:spacing w:after="0"/>
        <w:ind w:left="0"/>
        <w:jc w:val="both"/>
      </w:pPr>
      <w:r>
        <w:rPr>
          <w:rFonts w:ascii="Times New Roman"/>
          <w:b w:val="false"/>
          <w:i w:val="false"/>
          <w:color w:val="000000"/>
          <w:sz w:val="28"/>
        </w:rPr>
        <w:t>
      4) определяет отделение, устанавливает режим наблюдения, лечебное питание и другие лечебно-диагностические мероприятия в соответствии с протоколами диагностики и лечения;</w:t>
      </w:r>
    </w:p>
    <w:bookmarkEnd w:id="296"/>
    <w:bookmarkStart w:name="z303" w:id="297"/>
    <w:p>
      <w:pPr>
        <w:spacing w:after="0"/>
        <w:ind w:left="0"/>
        <w:jc w:val="both"/>
      </w:pPr>
      <w:r>
        <w:rPr>
          <w:rFonts w:ascii="Times New Roman"/>
          <w:b w:val="false"/>
          <w:i w:val="false"/>
          <w:color w:val="000000"/>
          <w:sz w:val="28"/>
        </w:rPr>
        <w:t>
      5) заполняет первичную медицинскую документацию.</w:t>
      </w:r>
    </w:p>
    <w:bookmarkEnd w:id="297"/>
    <w:bookmarkStart w:name="z304" w:id="298"/>
    <w:p>
      <w:pPr>
        <w:spacing w:after="0"/>
        <w:ind w:left="0"/>
        <w:jc w:val="both"/>
      </w:pPr>
      <w:r>
        <w:rPr>
          <w:rFonts w:ascii="Times New Roman"/>
          <w:b w:val="false"/>
          <w:i w:val="false"/>
          <w:color w:val="000000"/>
          <w:sz w:val="28"/>
        </w:rPr>
        <w:t>
      40. После поступления лица с ППР в стационарное клиническое отделение, осуществляются следующие мероприятия:</w:t>
      </w:r>
    </w:p>
    <w:bookmarkEnd w:id="298"/>
    <w:bookmarkStart w:name="z305" w:id="299"/>
    <w:p>
      <w:pPr>
        <w:spacing w:after="0"/>
        <w:ind w:left="0"/>
        <w:jc w:val="both"/>
      </w:pPr>
      <w:r>
        <w:rPr>
          <w:rFonts w:ascii="Times New Roman"/>
          <w:b w:val="false"/>
          <w:i w:val="false"/>
          <w:color w:val="000000"/>
          <w:sz w:val="28"/>
        </w:rPr>
        <w:t>
      1) идентификация пациента;</w:t>
      </w:r>
    </w:p>
    <w:bookmarkEnd w:id="299"/>
    <w:bookmarkStart w:name="z306" w:id="300"/>
    <w:p>
      <w:pPr>
        <w:spacing w:after="0"/>
        <w:ind w:left="0"/>
        <w:jc w:val="both"/>
      </w:pPr>
      <w:r>
        <w:rPr>
          <w:rFonts w:ascii="Times New Roman"/>
          <w:b w:val="false"/>
          <w:i w:val="false"/>
          <w:color w:val="000000"/>
          <w:sz w:val="28"/>
        </w:rPr>
        <w:t>
      2) проверка наличия и соответствия имеющейся медицинской и другой документации;</w:t>
      </w:r>
    </w:p>
    <w:bookmarkEnd w:id="300"/>
    <w:bookmarkStart w:name="z307" w:id="301"/>
    <w:p>
      <w:pPr>
        <w:spacing w:after="0"/>
        <w:ind w:left="0"/>
        <w:jc w:val="both"/>
      </w:pPr>
      <w:r>
        <w:rPr>
          <w:rFonts w:ascii="Times New Roman"/>
          <w:b w:val="false"/>
          <w:i w:val="false"/>
          <w:color w:val="000000"/>
          <w:sz w:val="28"/>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p>
    <w:bookmarkEnd w:id="301"/>
    <w:bookmarkStart w:name="z308" w:id="302"/>
    <w:p>
      <w:pPr>
        <w:spacing w:after="0"/>
        <w:ind w:left="0"/>
        <w:jc w:val="both"/>
      </w:pPr>
      <w:r>
        <w:rPr>
          <w:rFonts w:ascii="Times New Roman"/>
          <w:b w:val="false"/>
          <w:i w:val="false"/>
          <w:color w:val="000000"/>
          <w:sz w:val="28"/>
        </w:rPr>
        <w:t>
      4) заполнение первичной медицинской документации.</w:t>
      </w:r>
    </w:p>
    <w:bookmarkEnd w:id="302"/>
    <w:bookmarkStart w:name="z309" w:id="303"/>
    <w:p>
      <w:pPr>
        <w:spacing w:after="0"/>
        <w:ind w:left="0"/>
        <w:jc w:val="both"/>
      </w:pPr>
      <w:r>
        <w:rPr>
          <w:rFonts w:ascii="Times New Roman"/>
          <w:b w:val="false"/>
          <w:i w:val="false"/>
          <w:color w:val="000000"/>
          <w:sz w:val="28"/>
        </w:rPr>
        <w:t>
      41. После поступления в стационарное клиническое отделение лица с ППР для лечения в анонимном порядке, осуществляются следующие мероприятия:</w:t>
      </w:r>
    </w:p>
    <w:bookmarkEnd w:id="303"/>
    <w:bookmarkStart w:name="z310" w:id="304"/>
    <w:p>
      <w:pPr>
        <w:spacing w:after="0"/>
        <w:ind w:left="0"/>
        <w:jc w:val="both"/>
      </w:pPr>
      <w:r>
        <w:rPr>
          <w:rFonts w:ascii="Times New Roman"/>
          <w:b w:val="false"/>
          <w:i w:val="false"/>
          <w:color w:val="000000"/>
          <w:sz w:val="28"/>
        </w:rPr>
        <w:t>
      1) проверка наличия и соответствия имеющейся медицинской и другой документации;</w:t>
      </w:r>
    </w:p>
    <w:bookmarkEnd w:id="304"/>
    <w:bookmarkStart w:name="z311" w:id="305"/>
    <w:p>
      <w:pPr>
        <w:spacing w:after="0"/>
        <w:ind w:left="0"/>
        <w:jc w:val="both"/>
      </w:pPr>
      <w:r>
        <w:rPr>
          <w:rFonts w:ascii="Times New Roman"/>
          <w:b w:val="false"/>
          <w:i w:val="false"/>
          <w:color w:val="000000"/>
          <w:sz w:val="28"/>
        </w:rPr>
        <w:t>
      2)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p>
    <w:bookmarkEnd w:id="305"/>
    <w:bookmarkStart w:name="z312" w:id="306"/>
    <w:p>
      <w:pPr>
        <w:spacing w:after="0"/>
        <w:ind w:left="0"/>
        <w:jc w:val="both"/>
      </w:pPr>
      <w:r>
        <w:rPr>
          <w:rFonts w:ascii="Times New Roman"/>
          <w:b w:val="false"/>
          <w:i w:val="false"/>
          <w:color w:val="000000"/>
          <w:sz w:val="28"/>
        </w:rPr>
        <w:t>
      3) заполнение первичной медицинской документации, при этом: фамилия, имя и отчество (при наличии), дата рождения, адрес проживания заполняются со слов пациента.</w:t>
      </w:r>
    </w:p>
    <w:bookmarkEnd w:id="306"/>
    <w:bookmarkStart w:name="z313" w:id="307"/>
    <w:p>
      <w:pPr>
        <w:spacing w:after="0"/>
        <w:ind w:left="0"/>
        <w:jc w:val="both"/>
      </w:pPr>
      <w:r>
        <w:rPr>
          <w:rFonts w:ascii="Times New Roman"/>
          <w:b w:val="false"/>
          <w:i w:val="false"/>
          <w:color w:val="000000"/>
          <w:sz w:val="28"/>
        </w:rPr>
        <w:t>
      42. После поступления лица в стационарное клиническое отделение ПОСТИН осуществляются следующие мероприятия:</w:t>
      </w:r>
    </w:p>
    <w:bookmarkEnd w:id="307"/>
    <w:bookmarkStart w:name="z314" w:id="308"/>
    <w:p>
      <w:pPr>
        <w:spacing w:after="0"/>
        <w:ind w:left="0"/>
        <w:jc w:val="both"/>
      </w:pPr>
      <w:r>
        <w:rPr>
          <w:rFonts w:ascii="Times New Roman"/>
          <w:b w:val="false"/>
          <w:i w:val="false"/>
          <w:color w:val="000000"/>
          <w:sz w:val="28"/>
        </w:rPr>
        <w:t>
      1) идентификация пациента;</w:t>
      </w:r>
    </w:p>
    <w:bookmarkEnd w:id="308"/>
    <w:bookmarkStart w:name="z315" w:id="309"/>
    <w:p>
      <w:pPr>
        <w:spacing w:after="0"/>
        <w:ind w:left="0"/>
        <w:jc w:val="both"/>
      </w:pPr>
      <w:r>
        <w:rPr>
          <w:rFonts w:ascii="Times New Roman"/>
          <w:b w:val="false"/>
          <w:i w:val="false"/>
          <w:color w:val="000000"/>
          <w:sz w:val="28"/>
        </w:rPr>
        <w:t>
      2) проверка наличия и соответствия имеющейся медицинской и другой документации;</w:t>
      </w:r>
    </w:p>
    <w:bookmarkEnd w:id="309"/>
    <w:bookmarkStart w:name="z316" w:id="310"/>
    <w:p>
      <w:pPr>
        <w:spacing w:after="0"/>
        <w:ind w:left="0"/>
        <w:jc w:val="both"/>
      </w:pPr>
      <w:r>
        <w:rPr>
          <w:rFonts w:ascii="Times New Roman"/>
          <w:b w:val="false"/>
          <w:i w:val="false"/>
          <w:color w:val="000000"/>
          <w:sz w:val="28"/>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p>
    <w:bookmarkEnd w:id="310"/>
    <w:bookmarkStart w:name="z317" w:id="311"/>
    <w:p>
      <w:pPr>
        <w:spacing w:after="0"/>
        <w:ind w:left="0"/>
        <w:jc w:val="both"/>
      </w:pPr>
      <w:r>
        <w:rPr>
          <w:rFonts w:ascii="Times New Roman"/>
          <w:b w:val="false"/>
          <w:i w:val="false"/>
          <w:color w:val="000000"/>
          <w:sz w:val="28"/>
        </w:rPr>
        <w:t>
      4) заполнение первичной медицинской документации.</w:t>
      </w:r>
    </w:p>
    <w:bookmarkEnd w:id="311"/>
    <w:bookmarkStart w:name="z318" w:id="312"/>
    <w:p>
      <w:pPr>
        <w:spacing w:after="0"/>
        <w:ind w:left="0"/>
        <w:jc w:val="both"/>
      </w:pPr>
      <w:r>
        <w:rPr>
          <w:rFonts w:ascii="Times New Roman"/>
          <w:b w:val="false"/>
          <w:i w:val="false"/>
          <w:color w:val="000000"/>
          <w:sz w:val="28"/>
        </w:rPr>
        <w:t>
      43. После поступления лица с ППР в стационарное клиническое отделение РНПЦПЗ, ПОСТИН, ЦПЗ медицинский психолог осуществляет следующие мероприятия:</w:t>
      </w:r>
    </w:p>
    <w:bookmarkEnd w:id="312"/>
    <w:bookmarkStart w:name="z319" w:id="313"/>
    <w:p>
      <w:pPr>
        <w:spacing w:after="0"/>
        <w:ind w:left="0"/>
        <w:jc w:val="both"/>
      </w:pPr>
      <w:r>
        <w:rPr>
          <w:rFonts w:ascii="Times New Roman"/>
          <w:b w:val="false"/>
          <w:i w:val="false"/>
          <w:color w:val="000000"/>
          <w:sz w:val="28"/>
        </w:rPr>
        <w:t xml:space="preserve">
      1) идентификацию пациента; </w:t>
      </w:r>
    </w:p>
    <w:bookmarkEnd w:id="313"/>
    <w:bookmarkStart w:name="z320" w:id="314"/>
    <w:p>
      <w:pPr>
        <w:spacing w:after="0"/>
        <w:ind w:left="0"/>
        <w:jc w:val="both"/>
      </w:pPr>
      <w:r>
        <w:rPr>
          <w:rFonts w:ascii="Times New Roman"/>
          <w:b w:val="false"/>
          <w:i w:val="false"/>
          <w:color w:val="000000"/>
          <w:sz w:val="28"/>
        </w:rPr>
        <w:t>
      2) психопрофилактику, психокоррекцию, психологическое консультирование пациента;</w:t>
      </w:r>
    </w:p>
    <w:bookmarkEnd w:id="314"/>
    <w:bookmarkStart w:name="z321" w:id="315"/>
    <w:p>
      <w:pPr>
        <w:spacing w:after="0"/>
        <w:ind w:left="0"/>
        <w:jc w:val="both"/>
      </w:pPr>
      <w:r>
        <w:rPr>
          <w:rFonts w:ascii="Times New Roman"/>
          <w:b w:val="false"/>
          <w:i w:val="false"/>
          <w:color w:val="000000"/>
          <w:sz w:val="28"/>
        </w:rPr>
        <w:t>
      3) психодиагностические исследования и диагностическое наблюдение.</w:t>
      </w:r>
    </w:p>
    <w:bookmarkEnd w:id="315"/>
    <w:bookmarkStart w:name="z322" w:id="316"/>
    <w:p>
      <w:pPr>
        <w:spacing w:after="0"/>
        <w:ind w:left="0"/>
        <w:jc w:val="both"/>
      </w:pPr>
      <w:r>
        <w:rPr>
          <w:rFonts w:ascii="Times New Roman"/>
          <w:b w:val="false"/>
          <w:i w:val="false"/>
          <w:color w:val="000000"/>
          <w:sz w:val="28"/>
        </w:rPr>
        <w:t>
      44. Медицинский психолог, на постоянной основе, также осуществляет следующие мероприятия:</w:t>
      </w:r>
    </w:p>
    <w:bookmarkEnd w:id="316"/>
    <w:bookmarkStart w:name="z323" w:id="317"/>
    <w:p>
      <w:pPr>
        <w:spacing w:after="0"/>
        <w:ind w:left="0"/>
        <w:jc w:val="both"/>
      </w:pPr>
      <w:r>
        <w:rPr>
          <w:rFonts w:ascii="Times New Roman"/>
          <w:b w:val="false"/>
          <w:i w:val="false"/>
          <w:color w:val="000000"/>
          <w:sz w:val="28"/>
        </w:rPr>
        <w:t>
      1) проводит работу по обучению медицинского персонала в области психогигиены и эмоционального выгорания;</w:t>
      </w:r>
    </w:p>
    <w:bookmarkEnd w:id="317"/>
    <w:bookmarkStart w:name="z324" w:id="318"/>
    <w:p>
      <w:pPr>
        <w:spacing w:after="0"/>
        <w:ind w:left="0"/>
        <w:jc w:val="both"/>
      </w:pPr>
      <w:r>
        <w:rPr>
          <w:rFonts w:ascii="Times New Roman"/>
          <w:b w:val="false"/>
          <w:i w:val="false"/>
          <w:color w:val="000000"/>
          <w:sz w:val="28"/>
        </w:rPr>
        <w:t>
      2) оценивает эффективность проводимых психологических, лечебных и профилактических мероприятий;</w:t>
      </w:r>
    </w:p>
    <w:bookmarkEnd w:id="318"/>
    <w:bookmarkStart w:name="z325" w:id="319"/>
    <w:p>
      <w:pPr>
        <w:spacing w:after="0"/>
        <w:ind w:left="0"/>
        <w:jc w:val="both"/>
      </w:pPr>
      <w:r>
        <w:rPr>
          <w:rFonts w:ascii="Times New Roman"/>
          <w:b w:val="false"/>
          <w:i w:val="false"/>
          <w:color w:val="000000"/>
          <w:sz w:val="28"/>
        </w:rPr>
        <w:t>
      3) осуществляет ведение учетно-отчетной документации.</w:t>
      </w:r>
    </w:p>
    <w:bookmarkEnd w:id="319"/>
    <w:bookmarkStart w:name="z326" w:id="320"/>
    <w:p>
      <w:pPr>
        <w:spacing w:after="0"/>
        <w:ind w:left="0"/>
        <w:jc w:val="both"/>
      </w:pPr>
      <w:r>
        <w:rPr>
          <w:rFonts w:ascii="Times New Roman"/>
          <w:b w:val="false"/>
          <w:i w:val="false"/>
          <w:color w:val="000000"/>
          <w:sz w:val="28"/>
        </w:rPr>
        <w:t>
      45. В клинических стационарных отделениях РНПЦПЗ, ЦПЗ и многопрофильных городских (областных) больниц предполагаются следующие виды наблюдения:</w:t>
      </w:r>
    </w:p>
    <w:bookmarkEnd w:id="320"/>
    <w:bookmarkStart w:name="z327" w:id="321"/>
    <w:p>
      <w:pPr>
        <w:spacing w:after="0"/>
        <w:ind w:left="0"/>
        <w:jc w:val="both"/>
      </w:pPr>
      <w:r>
        <w:rPr>
          <w:rFonts w:ascii="Times New Roman"/>
          <w:b w:val="false"/>
          <w:i w:val="false"/>
          <w:color w:val="000000"/>
          <w:sz w:val="28"/>
        </w:rPr>
        <w:t>
      1) общий режим наблюдения – круглосуточное наблюдение без ограничения передвижения в отделении. Общий режим для пациентов устанавливается при:</w:t>
      </w:r>
    </w:p>
    <w:bookmarkEnd w:id="321"/>
    <w:bookmarkStart w:name="z328" w:id="322"/>
    <w:p>
      <w:pPr>
        <w:spacing w:after="0"/>
        <w:ind w:left="0"/>
        <w:jc w:val="both"/>
      </w:pPr>
      <w:r>
        <w:rPr>
          <w:rFonts w:ascii="Times New Roman"/>
          <w:b w:val="false"/>
          <w:i w:val="false"/>
          <w:color w:val="000000"/>
          <w:sz w:val="28"/>
        </w:rPr>
        <w:t>
      отсутствии опасности для себя и окружающих;</w:t>
      </w:r>
    </w:p>
    <w:bookmarkEnd w:id="322"/>
    <w:bookmarkStart w:name="z329" w:id="323"/>
    <w:p>
      <w:pPr>
        <w:spacing w:after="0"/>
        <w:ind w:left="0"/>
        <w:jc w:val="both"/>
      </w:pPr>
      <w:r>
        <w:rPr>
          <w:rFonts w:ascii="Times New Roman"/>
          <w:b w:val="false"/>
          <w:i w:val="false"/>
          <w:color w:val="000000"/>
          <w:sz w:val="28"/>
        </w:rPr>
        <w:t>
      способности соблюдения личной гигиены без посторонней помощи;</w:t>
      </w:r>
    </w:p>
    <w:bookmarkEnd w:id="323"/>
    <w:bookmarkStart w:name="z330" w:id="324"/>
    <w:p>
      <w:pPr>
        <w:spacing w:after="0"/>
        <w:ind w:left="0"/>
        <w:jc w:val="both"/>
      </w:pPr>
      <w:r>
        <w:rPr>
          <w:rFonts w:ascii="Times New Roman"/>
          <w:b w:val="false"/>
          <w:i w:val="false"/>
          <w:color w:val="000000"/>
          <w:sz w:val="28"/>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bookmarkEnd w:id="324"/>
    <w:bookmarkStart w:name="z331" w:id="325"/>
    <w:p>
      <w:pPr>
        <w:spacing w:after="0"/>
        <w:ind w:left="0"/>
        <w:jc w:val="both"/>
      </w:pPr>
      <w:r>
        <w:rPr>
          <w:rFonts w:ascii="Times New Roman"/>
          <w:b w:val="false"/>
          <w:i w:val="false"/>
          <w:color w:val="000000"/>
          <w:sz w:val="28"/>
        </w:rPr>
        <w:t>
      отсутствии опасности для себя и окружающих;</w:t>
      </w:r>
    </w:p>
    <w:bookmarkEnd w:id="325"/>
    <w:bookmarkStart w:name="z332" w:id="326"/>
    <w:p>
      <w:pPr>
        <w:spacing w:after="0"/>
        <w:ind w:left="0"/>
        <w:jc w:val="both"/>
      </w:pPr>
      <w:r>
        <w:rPr>
          <w:rFonts w:ascii="Times New Roman"/>
          <w:b w:val="false"/>
          <w:i w:val="false"/>
          <w:color w:val="000000"/>
          <w:sz w:val="28"/>
        </w:rPr>
        <w:t>
      способности соблюдения личной гигиены без посторонней помощи;</w:t>
      </w:r>
    </w:p>
    <w:bookmarkEnd w:id="326"/>
    <w:bookmarkStart w:name="z333" w:id="327"/>
    <w:p>
      <w:pPr>
        <w:spacing w:after="0"/>
        <w:ind w:left="0"/>
        <w:jc w:val="both"/>
      </w:pPr>
      <w:r>
        <w:rPr>
          <w:rFonts w:ascii="Times New Roman"/>
          <w:b w:val="false"/>
          <w:i w:val="false"/>
          <w:color w:val="000000"/>
          <w:sz w:val="28"/>
        </w:rPr>
        <w:t>
      стабилизации психического состояния, требующего ежедневного, но не круглосуточного наблюдения и контроля;</w:t>
      </w:r>
    </w:p>
    <w:bookmarkEnd w:id="327"/>
    <w:bookmarkStart w:name="z334" w:id="328"/>
    <w:p>
      <w:pPr>
        <w:spacing w:after="0"/>
        <w:ind w:left="0"/>
        <w:jc w:val="both"/>
      </w:pPr>
      <w:r>
        <w:rPr>
          <w:rFonts w:ascii="Times New Roman"/>
          <w:b w:val="false"/>
          <w:i w:val="false"/>
          <w:color w:val="000000"/>
          <w:sz w:val="28"/>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 в составе двух врачей и предоставляется при:</w:t>
      </w:r>
    </w:p>
    <w:bookmarkEnd w:id="328"/>
    <w:bookmarkStart w:name="z335" w:id="329"/>
    <w:p>
      <w:pPr>
        <w:spacing w:after="0"/>
        <w:ind w:left="0"/>
        <w:jc w:val="both"/>
      </w:pPr>
      <w:r>
        <w:rPr>
          <w:rFonts w:ascii="Times New Roman"/>
          <w:b w:val="false"/>
          <w:i w:val="false"/>
          <w:color w:val="000000"/>
          <w:sz w:val="28"/>
        </w:rPr>
        <w:t>
      отсутствии опасности для себя и окружающих;</w:t>
      </w:r>
    </w:p>
    <w:bookmarkEnd w:id="329"/>
    <w:bookmarkStart w:name="z336" w:id="330"/>
    <w:p>
      <w:pPr>
        <w:spacing w:after="0"/>
        <w:ind w:left="0"/>
        <w:jc w:val="both"/>
      </w:pPr>
      <w:r>
        <w:rPr>
          <w:rFonts w:ascii="Times New Roman"/>
          <w:b w:val="false"/>
          <w:i w:val="false"/>
          <w:color w:val="000000"/>
          <w:sz w:val="28"/>
        </w:rPr>
        <w:t>
      способности соблюдения личной гигиены без посторонней помощи;</w:t>
      </w:r>
    </w:p>
    <w:bookmarkEnd w:id="330"/>
    <w:bookmarkStart w:name="z337" w:id="331"/>
    <w:p>
      <w:pPr>
        <w:spacing w:after="0"/>
        <w:ind w:left="0"/>
        <w:jc w:val="both"/>
      </w:pPr>
      <w:r>
        <w:rPr>
          <w:rFonts w:ascii="Times New Roman"/>
          <w:b w:val="false"/>
          <w:i w:val="false"/>
          <w:color w:val="000000"/>
          <w:sz w:val="28"/>
        </w:rPr>
        <w:t>
      стабилизации психического состояния, не требующего ежедневного наблюдения.</w:t>
      </w:r>
    </w:p>
    <w:bookmarkEnd w:id="331"/>
    <w:bookmarkStart w:name="z338" w:id="332"/>
    <w:p>
      <w:pPr>
        <w:spacing w:after="0"/>
        <w:ind w:left="0"/>
        <w:jc w:val="both"/>
      </w:pPr>
      <w:r>
        <w:rPr>
          <w:rFonts w:ascii="Times New Roman"/>
          <w:b w:val="false"/>
          <w:i w:val="false"/>
          <w:color w:val="000000"/>
          <w:sz w:val="28"/>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bookmarkEnd w:id="332"/>
    <w:bookmarkStart w:name="z339" w:id="333"/>
    <w:p>
      <w:pPr>
        <w:spacing w:after="0"/>
        <w:ind w:left="0"/>
        <w:jc w:val="both"/>
      </w:pPr>
      <w:r>
        <w:rPr>
          <w:rFonts w:ascii="Times New Roman"/>
          <w:b w:val="false"/>
          <w:i w:val="false"/>
          <w:color w:val="000000"/>
          <w:sz w:val="28"/>
        </w:rPr>
        <w:t>
      острых ППР, не представляющих опасности для себя и окружающих;</w:t>
      </w:r>
    </w:p>
    <w:bookmarkEnd w:id="333"/>
    <w:bookmarkStart w:name="z340" w:id="334"/>
    <w:p>
      <w:pPr>
        <w:spacing w:after="0"/>
        <w:ind w:left="0"/>
        <w:jc w:val="both"/>
      </w:pPr>
      <w:r>
        <w:rPr>
          <w:rFonts w:ascii="Times New Roman"/>
          <w:b w:val="false"/>
          <w:i w:val="false"/>
          <w:color w:val="000000"/>
          <w:sz w:val="28"/>
        </w:rPr>
        <w:t>
      способности соблюдения личной гигиены без посторонней помощи;</w:t>
      </w:r>
    </w:p>
    <w:bookmarkEnd w:id="334"/>
    <w:bookmarkStart w:name="z341" w:id="335"/>
    <w:p>
      <w:pPr>
        <w:spacing w:after="0"/>
        <w:ind w:left="0"/>
        <w:jc w:val="both"/>
      </w:pPr>
      <w:r>
        <w:rPr>
          <w:rFonts w:ascii="Times New Roman"/>
          <w:b w:val="false"/>
          <w:i w:val="false"/>
          <w:color w:val="000000"/>
          <w:sz w:val="28"/>
        </w:rPr>
        <w:t>
      отсутствии психического и соматического расстройства, требующего иного режима наблюдения и содержания;</w:t>
      </w:r>
    </w:p>
    <w:bookmarkEnd w:id="335"/>
    <w:bookmarkStart w:name="z342" w:id="336"/>
    <w:p>
      <w:pPr>
        <w:spacing w:after="0"/>
        <w:ind w:left="0"/>
        <w:jc w:val="both"/>
      </w:pPr>
      <w:r>
        <w:rPr>
          <w:rFonts w:ascii="Times New Roman"/>
          <w:b w:val="false"/>
          <w:i w:val="false"/>
          <w:color w:val="000000"/>
          <w:sz w:val="28"/>
        </w:rPr>
        <w:t xml:space="preserve">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 </w:t>
      </w:r>
    </w:p>
    <w:bookmarkEnd w:id="336"/>
    <w:bookmarkStart w:name="z343" w:id="337"/>
    <w:p>
      <w:pPr>
        <w:spacing w:after="0"/>
        <w:ind w:left="0"/>
        <w:jc w:val="both"/>
      </w:pPr>
      <w:r>
        <w:rPr>
          <w:rFonts w:ascii="Times New Roman"/>
          <w:b w:val="false"/>
          <w:i w:val="false"/>
          <w:color w:val="000000"/>
          <w:sz w:val="28"/>
        </w:rPr>
        <w:t>
      непосредственной опасности для себя и окружающих;</w:t>
      </w:r>
    </w:p>
    <w:bookmarkEnd w:id="337"/>
    <w:bookmarkStart w:name="z344" w:id="338"/>
    <w:p>
      <w:pPr>
        <w:spacing w:after="0"/>
        <w:ind w:left="0"/>
        <w:jc w:val="both"/>
      </w:pPr>
      <w:r>
        <w:rPr>
          <w:rFonts w:ascii="Times New Roman"/>
          <w:b w:val="false"/>
          <w:i w:val="false"/>
          <w:color w:val="000000"/>
          <w:sz w:val="28"/>
        </w:rPr>
        <w:t>
      беспомощности, то есть неспособности самостоятельно удовлетворять свои жизненные потребности, при отсутствии надлежащего ухода;</w:t>
      </w:r>
    </w:p>
    <w:bookmarkEnd w:id="338"/>
    <w:bookmarkStart w:name="z345" w:id="339"/>
    <w:p>
      <w:pPr>
        <w:spacing w:after="0"/>
        <w:ind w:left="0"/>
        <w:jc w:val="both"/>
      </w:pPr>
      <w:r>
        <w:rPr>
          <w:rFonts w:ascii="Times New Roman"/>
          <w:b w:val="false"/>
          <w:i w:val="false"/>
          <w:color w:val="000000"/>
          <w:sz w:val="28"/>
        </w:rPr>
        <w:t>
      возможном нанесении существенного вреда здоровью, если лицо будет оставлено без наблюдения.</w:t>
      </w:r>
    </w:p>
    <w:bookmarkEnd w:id="339"/>
    <w:bookmarkStart w:name="z346" w:id="340"/>
    <w:p>
      <w:pPr>
        <w:spacing w:after="0"/>
        <w:ind w:left="0"/>
        <w:jc w:val="both"/>
      </w:pPr>
      <w:r>
        <w:rPr>
          <w:rFonts w:ascii="Times New Roman"/>
          <w:b w:val="false"/>
          <w:i w:val="false"/>
          <w:color w:val="000000"/>
          <w:sz w:val="28"/>
        </w:rPr>
        <w:t>
      46. Режим частичной госпитализации, лечебных отпусков не применяются для лиц, находящихся на принудительном лечении и экспертизе по определениям (постановлениям) судебно-следственных органов, а также лиц, госпитализированных для осуществления мер безопасности по решению суда.</w:t>
      </w:r>
    </w:p>
    <w:bookmarkEnd w:id="340"/>
    <w:bookmarkStart w:name="z347" w:id="341"/>
    <w:p>
      <w:pPr>
        <w:spacing w:after="0"/>
        <w:ind w:left="0"/>
        <w:jc w:val="both"/>
      </w:pPr>
      <w:r>
        <w:rPr>
          <w:rFonts w:ascii="Times New Roman"/>
          <w:b w:val="false"/>
          <w:i w:val="false"/>
          <w:color w:val="000000"/>
          <w:sz w:val="28"/>
        </w:rPr>
        <w:t>
      47. В клинических стационарных отделениях ПОСТИН предполагаются следующие виды наблюдения:</w:t>
      </w:r>
    </w:p>
    <w:bookmarkEnd w:id="341"/>
    <w:bookmarkStart w:name="z348" w:id="342"/>
    <w:p>
      <w:pPr>
        <w:spacing w:after="0"/>
        <w:ind w:left="0"/>
        <w:jc w:val="both"/>
      </w:pPr>
      <w:r>
        <w:rPr>
          <w:rFonts w:ascii="Times New Roman"/>
          <w:b w:val="false"/>
          <w:i w:val="false"/>
          <w:color w:val="000000"/>
          <w:sz w:val="28"/>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bookmarkEnd w:id="342"/>
    <w:bookmarkStart w:name="z349" w:id="343"/>
    <w:p>
      <w:pPr>
        <w:spacing w:after="0"/>
        <w:ind w:left="0"/>
        <w:jc w:val="both"/>
      </w:pPr>
      <w:r>
        <w:rPr>
          <w:rFonts w:ascii="Times New Roman"/>
          <w:b w:val="false"/>
          <w:i w:val="false"/>
          <w:color w:val="000000"/>
          <w:sz w:val="28"/>
        </w:rPr>
        <w:t xml:space="preserve">
      2) усиленный режим наблюдения – круглосуточное наблюдение и ограничение передвижения в пределах отделения; </w:t>
      </w:r>
    </w:p>
    <w:bookmarkEnd w:id="343"/>
    <w:bookmarkStart w:name="z350" w:id="344"/>
    <w:p>
      <w:pPr>
        <w:spacing w:after="0"/>
        <w:ind w:left="0"/>
        <w:jc w:val="both"/>
      </w:pPr>
      <w:r>
        <w:rPr>
          <w:rFonts w:ascii="Times New Roman"/>
          <w:b w:val="false"/>
          <w:i w:val="false"/>
          <w:color w:val="000000"/>
          <w:sz w:val="28"/>
        </w:rPr>
        <w:t xml:space="preserve">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w:t>
      </w:r>
    </w:p>
    <w:bookmarkEnd w:id="344"/>
    <w:bookmarkStart w:name="z351" w:id="345"/>
    <w:p>
      <w:pPr>
        <w:spacing w:after="0"/>
        <w:ind w:left="0"/>
        <w:jc w:val="both"/>
      </w:pPr>
      <w:r>
        <w:rPr>
          <w:rFonts w:ascii="Times New Roman"/>
          <w:b w:val="false"/>
          <w:i w:val="false"/>
          <w:color w:val="000000"/>
          <w:sz w:val="28"/>
        </w:rPr>
        <w:t>
      48.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bookmarkEnd w:id="345"/>
    <w:bookmarkStart w:name="z352" w:id="346"/>
    <w:p>
      <w:pPr>
        <w:spacing w:after="0"/>
        <w:ind w:left="0"/>
        <w:jc w:val="both"/>
      </w:pPr>
      <w:r>
        <w:rPr>
          <w:rFonts w:ascii="Times New Roman"/>
          <w:b w:val="false"/>
          <w:i w:val="false"/>
          <w:color w:val="000000"/>
          <w:sz w:val="28"/>
        </w:rPr>
        <w:t>
      49.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bookmarkEnd w:id="346"/>
    <w:bookmarkStart w:name="z353" w:id="347"/>
    <w:p>
      <w:pPr>
        <w:spacing w:after="0"/>
        <w:ind w:left="0"/>
        <w:jc w:val="both"/>
      </w:pPr>
      <w:r>
        <w:rPr>
          <w:rFonts w:ascii="Times New Roman"/>
          <w:b w:val="false"/>
          <w:i w:val="false"/>
          <w:color w:val="000000"/>
          <w:sz w:val="28"/>
        </w:rPr>
        <w:t>
      50.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bookmarkEnd w:id="347"/>
    <w:bookmarkStart w:name="z354" w:id="348"/>
    <w:p>
      <w:pPr>
        <w:spacing w:after="0"/>
        <w:ind w:left="0"/>
        <w:jc w:val="both"/>
      </w:pPr>
      <w:r>
        <w:rPr>
          <w:rFonts w:ascii="Times New Roman"/>
          <w:b w:val="false"/>
          <w:i w:val="false"/>
          <w:color w:val="000000"/>
          <w:sz w:val="28"/>
        </w:rPr>
        <w:t>
      51. Доставка пациента из ПОСТИН к месту дальнейшего лечения осуществляется в сопровождении медицинских работников.</w:t>
      </w:r>
    </w:p>
    <w:bookmarkEnd w:id="348"/>
    <w:bookmarkStart w:name="z355" w:id="349"/>
    <w:p>
      <w:pPr>
        <w:spacing w:after="0"/>
        <w:ind w:left="0"/>
        <w:jc w:val="both"/>
      </w:pPr>
      <w:r>
        <w:rPr>
          <w:rFonts w:ascii="Times New Roman"/>
          <w:b w:val="false"/>
          <w:i w:val="false"/>
          <w:color w:val="000000"/>
          <w:sz w:val="28"/>
        </w:rPr>
        <w:t>
      Информация о выписке пациента направляется в суд, вынесший постановление о замене вида принудительного лечения, в территориальное Управление внутренних дел по месту жительства, родственникам пациентам.</w:t>
      </w:r>
    </w:p>
    <w:bookmarkEnd w:id="349"/>
    <w:bookmarkStart w:name="z356" w:id="350"/>
    <w:p>
      <w:pPr>
        <w:spacing w:after="0"/>
        <w:ind w:left="0"/>
        <w:jc w:val="both"/>
      </w:pPr>
      <w:r>
        <w:rPr>
          <w:rFonts w:ascii="Times New Roman"/>
          <w:b w:val="false"/>
          <w:i w:val="false"/>
          <w:color w:val="000000"/>
          <w:sz w:val="28"/>
        </w:rPr>
        <w:t xml:space="preserve">
      52.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169 Кодекса,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Кодекса. В таком случае вопросы о его пребывании в клиническом отделении,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и </w:t>
      </w:r>
      <w:r>
        <w:rPr>
          <w:rFonts w:ascii="Times New Roman"/>
          <w:b w:val="false"/>
          <w:i w:val="false"/>
          <w:color w:val="000000"/>
          <w:sz w:val="28"/>
        </w:rPr>
        <w:t>пунктом 3</w:t>
      </w:r>
      <w:r>
        <w:rPr>
          <w:rFonts w:ascii="Times New Roman"/>
          <w:b w:val="false"/>
          <w:i w:val="false"/>
          <w:color w:val="000000"/>
          <w:sz w:val="28"/>
        </w:rPr>
        <w:t xml:space="preserve"> статьи 169 Кодекса.</w:t>
      </w:r>
    </w:p>
    <w:bookmarkEnd w:id="350"/>
    <w:bookmarkStart w:name="z357" w:id="351"/>
    <w:p>
      <w:pPr>
        <w:spacing w:after="0"/>
        <w:ind w:left="0"/>
        <w:jc w:val="left"/>
      </w:pPr>
      <w:r>
        <w:rPr>
          <w:rFonts w:ascii="Times New Roman"/>
          <w:b/>
          <w:i w:val="false"/>
          <w:color w:val="000000"/>
        </w:rPr>
        <w:t xml:space="preserve"> Параграф 3. Организация оказания медико-социальной помощи лицам с психическими, поведенческими расстройствами (заболеваниями)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351"/>
    <w:bookmarkStart w:name="z358" w:id="352"/>
    <w:p>
      <w:pPr>
        <w:spacing w:after="0"/>
        <w:ind w:left="0"/>
        <w:jc w:val="both"/>
      </w:pPr>
      <w:r>
        <w:rPr>
          <w:rFonts w:ascii="Times New Roman"/>
          <w:b w:val="false"/>
          <w:i w:val="false"/>
          <w:color w:val="000000"/>
          <w:sz w:val="28"/>
        </w:rPr>
        <w:t>
      53. Медико-социальная помощь лицам с ППР в стационарозамещающих условиях оказывается в РНПЦПЗ, ЦПЗ, в организациях, оказывающих медико-социальную помощь в области психического здоровья.</w:t>
      </w:r>
    </w:p>
    <w:bookmarkEnd w:id="352"/>
    <w:bookmarkStart w:name="z359" w:id="353"/>
    <w:p>
      <w:pPr>
        <w:spacing w:after="0"/>
        <w:ind w:left="0"/>
        <w:jc w:val="both"/>
      </w:pPr>
      <w:r>
        <w:rPr>
          <w:rFonts w:ascii="Times New Roman"/>
          <w:b w:val="false"/>
          <w:i w:val="false"/>
          <w:color w:val="000000"/>
          <w:sz w:val="28"/>
        </w:rPr>
        <w:t xml:space="preserve">
      54. Госпитализация в организацию, оказывающую помощь в стационарозамещающих условиях, осуществляется в плановом порядке. </w:t>
      </w:r>
    </w:p>
    <w:bookmarkEnd w:id="353"/>
    <w:bookmarkStart w:name="z360" w:id="354"/>
    <w:p>
      <w:pPr>
        <w:spacing w:after="0"/>
        <w:ind w:left="0"/>
        <w:jc w:val="both"/>
      </w:pPr>
      <w:r>
        <w:rPr>
          <w:rFonts w:ascii="Times New Roman"/>
          <w:b w:val="false"/>
          <w:i w:val="false"/>
          <w:color w:val="000000"/>
          <w:sz w:val="28"/>
        </w:rPr>
        <w:t>
      55. Показаниями для лечения в стационарозамещающих условиях для лиц с ППР являются:</w:t>
      </w:r>
    </w:p>
    <w:bookmarkEnd w:id="354"/>
    <w:bookmarkStart w:name="z361" w:id="355"/>
    <w:p>
      <w:pPr>
        <w:spacing w:after="0"/>
        <w:ind w:left="0"/>
        <w:jc w:val="both"/>
      </w:pPr>
      <w:r>
        <w:rPr>
          <w:rFonts w:ascii="Times New Roman"/>
          <w:b w:val="false"/>
          <w:i w:val="false"/>
          <w:color w:val="000000"/>
          <w:sz w:val="28"/>
        </w:rPr>
        <w:t>
      1) необходимость активной терапии лиц с ППР, в том числе вызванным употреблением ПАВ, не требующее круглосуточного наблюдения;</w:t>
      </w:r>
    </w:p>
    <w:bookmarkEnd w:id="355"/>
    <w:bookmarkStart w:name="z362" w:id="356"/>
    <w:p>
      <w:pPr>
        <w:spacing w:after="0"/>
        <w:ind w:left="0"/>
        <w:jc w:val="both"/>
      </w:pPr>
      <w:r>
        <w:rPr>
          <w:rFonts w:ascii="Times New Roman"/>
          <w:b w:val="false"/>
          <w:i w:val="false"/>
          <w:color w:val="000000"/>
          <w:sz w:val="28"/>
        </w:rPr>
        <w:t>
      2) необходимость постепенной адаптации к обычной жизненной обстановке, после получения курса лечения в круглосуточном стационаре;</w:t>
      </w:r>
    </w:p>
    <w:bookmarkEnd w:id="356"/>
    <w:bookmarkStart w:name="z363" w:id="357"/>
    <w:p>
      <w:pPr>
        <w:spacing w:after="0"/>
        <w:ind w:left="0"/>
        <w:jc w:val="both"/>
      </w:pPr>
      <w:r>
        <w:rPr>
          <w:rFonts w:ascii="Times New Roman"/>
          <w:b w:val="false"/>
          <w:i w:val="false"/>
          <w:color w:val="000000"/>
          <w:sz w:val="28"/>
        </w:rPr>
        <w:t>
      3) проведение обследований и экспертиз, не требующих круглосуточного стационарного наблюдения.</w:t>
      </w:r>
    </w:p>
    <w:bookmarkEnd w:id="357"/>
    <w:bookmarkStart w:name="z364" w:id="358"/>
    <w:p>
      <w:pPr>
        <w:spacing w:after="0"/>
        <w:ind w:left="0"/>
        <w:jc w:val="both"/>
      </w:pPr>
      <w:r>
        <w:rPr>
          <w:rFonts w:ascii="Times New Roman"/>
          <w:b w:val="false"/>
          <w:i w:val="false"/>
          <w:color w:val="000000"/>
          <w:sz w:val="28"/>
        </w:rPr>
        <w:t>
      56. Противопоказаниями для лечения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 являются:</w:t>
      </w:r>
    </w:p>
    <w:bookmarkEnd w:id="358"/>
    <w:bookmarkStart w:name="z365" w:id="359"/>
    <w:p>
      <w:pPr>
        <w:spacing w:after="0"/>
        <w:ind w:left="0"/>
        <w:jc w:val="both"/>
      </w:pPr>
      <w:r>
        <w:rPr>
          <w:rFonts w:ascii="Times New Roman"/>
          <w:b w:val="false"/>
          <w:i w:val="false"/>
          <w:color w:val="000000"/>
          <w:sz w:val="28"/>
        </w:rPr>
        <w:t>
      1) наличие сопутствующих заболеваний, требующих лечения в круглосуточных стационарах другого профиля;</w:t>
      </w:r>
    </w:p>
    <w:bookmarkEnd w:id="359"/>
    <w:bookmarkStart w:name="z366" w:id="360"/>
    <w:p>
      <w:pPr>
        <w:spacing w:after="0"/>
        <w:ind w:left="0"/>
        <w:jc w:val="both"/>
      </w:pPr>
      <w:r>
        <w:rPr>
          <w:rFonts w:ascii="Times New Roman"/>
          <w:b w:val="false"/>
          <w:i w:val="false"/>
          <w:color w:val="000000"/>
          <w:sz w:val="28"/>
        </w:rPr>
        <w:t>
      2) психопатологические состояния, требующие круглосуточного стационарного лечения;</w:t>
      </w:r>
    </w:p>
    <w:bookmarkEnd w:id="360"/>
    <w:bookmarkStart w:name="z367" w:id="361"/>
    <w:p>
      <w:pPr>
        <w:spacing w:after="0"/>
        <w:ind w:left="0"/>
        <w:jc w:val="both"/>
      </w:pPr>
      <w:r>
        <w:rPr>
          <w:rFonts w:ascii="Times New Roman"/>
          <w:b w:val="false"/>
          <w:i w:val="false"/>
          <w:color w:val="000000"/>
          <w:sz w:val="28"/>
        </w:rPr>
        <w:t>
      3) наличие генерализованных судорожных приступов (более 3-х раз в месяц).</w:t>
      </w:r>
    </w:p>
    <w:bookmarkEnd w:id="361"/>
    <w:bookmarkStart w:name="z368" w:id="362"/>
    <w:p>
      <w:pPr>
        <w:spacing w:after="0"/>
        <w:ind w:left="0"/>
        <w:jc w:val="both"/>
      </w:pPr>
      <w:r>
        <w:rPr>
          <w:rFonts w:ascii="Times New Roman"/>
          <w:b w:val="false"/>
          <w:i w:val="false"/>
          <w:color w:val="000000"/>
          <w:sz w:val="28"/>
        </w:rPr>
        <w:t>
      57. Длительность лечения в дневном стационаре составляет не более 30 календарных дней.</w:t>
      </w:r>
    </w:p>
    <w:bookmarkEnd w:id="362"/>
    <w:bookmarkStart w:name="z369" w:id="363"/>
    <w:p>
      <w:pPr>
        <w:spacing w:after="0"/>
        <w:ind w:left="0"/>
        <w:jc w:val="both"/>
      </w:pPr>
      <w:r>
        <w:rPr>
          <w:rFonts w:ascii="Times New Roman"/>
          <w:b w:val="false"/>
          <w:i w:val="false"/>
          <w:color w:val="000000"/>
          <w:sz w:val="28"/>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p>
    <w:bookmarkEnd w:id="363"/>
    <w:bookmarkStart w:name="z370" w:id="364"/>
    <w:p>
      <w:pPr>
        <w:spacing w:after="0"/>
        <w:ind w:left="0"/>
        <w:jc w:val="both"/>
      </w:pPr>
      <w:r>
        <w:rPr>
          <w:rFonts w:ascii="Times New Roman"/>
          <w:b w:val="false"/>
          <w:i w:val="false"/>
          <w:color w:val="000000"/>
          <w:sz w:val="28"/>
        </w:rPr>
        <w:t>
      58.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bookmarkEnd w:id="364"/>
    <w:bookmarkStart w:name="z371" w:id="365"/>
    <w:p>
      <w:pPr>
        <w:spacing w:after="0"/>
        <w:ind w:left="0"/>
        <w:jc w:val="both"/>
      </w:pPr>
      <w:r>
        <w:rPr>
          <w:rFonts w:ascii="Times New Roman"/>
          <w:b w:val="false"/>
          <w:i w:val="false"/>
          <w:color w:val="000000"/>
          <w:sz w:val="28"/>
        </w:rPr>
        <w:t xml:space="preserve">
      59. При госпитализации в дневной стационар осуществляются следующие мероприятия: </w:t>
      </w:r>
    </w:p>
    <w:bookmarkEnd w:id="365"/>
    <w:bookmarkStart w:name="z372" w:id="366"/>
    <w:p>
      <w:pPr>
        <w:spacing w:after="0"/>
        <w:ind w:left="0"/>
        <w:jc w:val="both"/>
      </w:pPr>
      <w:r>
        <w:rPr>
          <w:rFonts w:ascii="Times New Roman"/>
          <w:b w:val="false"/>
          <w:i w:val="false"/>
          <w:color w:val="000000"/>
          <w:sz w:val="28"/>
        </w:rPr>
        <w:t>
      1) идентификация пациента;</w:t>
      </w:r>
    </w:p>
    <w:bookmarkEnd w:id="366"/>
    <w:bookmarkStart w:name="z373" w:id="367"/>
    <w:p>
      <w:pPr>
        <w:spacing w:after="0"/>
        <w:ind w:left="0"/>
        <w:jc w:val="both"/>
      </w:pPr>
      <w:r>
        <w:rPr>
          <w:rFonts w:ascii="Times New Roman"/>
          <w:b w:val="false"/>
          <w:i w:val="false"/>
          <w:color w:val="000000"/>
          <w:sz w:val="28"/>
        </w:rPr>
        <w:t>
      2) проверка наличия и соответствие имеющейся медицинской и другой документации;</w:t>
      </w:r>
    </w:p>
    <w:bookmarkEnd w:id="367"/>
    <w:bookmarkStart w:name="z374" w:id="368"/>
    <w:p>
      <w:pPr>
        <w:spacing w:after="0"/>
        <w:ind w:left="0"/>
        <w:jc w:val="both"/>
      </w:pPr>
      <w:r>
        <w:rPr>
          <w:rFonts w:ascii="Times New Roman"/>
          <w:b w:val="false"/>
          <w:i w:val="false"/>
          <w:color w:val="000000"/>
          <w:sz w:val="28"/>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bookmarkEnd w:id="368"/>
    <w:bookmarkStart w:name="z375" w:id="369"/>
    <w:p>
      <w:pPr>
        <w:spacing w:after="0"/>
        <w:ind w:left="0"/>
        <w:jc w:val="both"/>
      </w:pPr>
      <w:r>
        <w:rPr>
          <w:rFonts w:ascii="Times New Roman"/>
          <w:b w:val="false"/>
          <w:i w:val="false"/>
          <w:color w:val="000000"/>
          <w:sz w:val="28"/>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в соответствии с протоколами диагностики и лечения;</w:t>
      </w:r>
    </w:p>
    <w:bookmarkEnd w:id="369"/>
    <w:bookmarkStart w:name="z376" w:id="370"/>
    <w:p>
      <w:pPr>
        <w:spacing w:after="0"/>
        <w:ind w:left="0"/>
        <w:jc w:val="both"/>
      </w:pPr>
      <w:r>
        <w:rPr>
          <w:rFonts w:ascii="Times New Roman"/>
          <w:b w:val="false"/>
          <w:i w:val="false"/>
          <w:color w:val="000000"/>
          <w:sz w:val="28"/>
        </w:rPr>
        <w:t>
      5) заполнение первичной медицинской документации.</w:t>
      </w:r>
    </w:p>
    <w:bookmarkEnd w:id="370"/>
    <w:bookmarkStart w:name="z377" w:id="371"/>
    <w:p>
      <w:pPr>
        <w:spacing w:after="0"/>
        <w:ind w:left="0"/>
        <w:jc w:val="both"/>
      </w:pPr>
      <w:r>
        <w:rPr>
          <w:rFonts w:ascii="Times New Roman"/>
          <w:b w:val="false"/>
          <w:i w:val="false"/>
          <w:color w:val="000000"/>
          <w:sz w:val="28"/>
        </w:rPr>
        <w:t>
      60. При госпитализации в дневной стационар лица с ППР для лечения в анонимном порядке, осуществляются следующие мероприятия:</w:t>
      </w:r>
    </w:p>
    <w:bookmarkEnd w:id="371"/>
    <w:bookmarkStart w:name="z378" w:id="372"/>
    <w:p>
      <w:pPr>
        <w:spacing w:after="0"/>
        <w:ind w:left="0"/>
        <w:jc w:val="both"/>
      </w:pPr>
      <w:r>
        <w:rPr>
          <w:rFonts w:ascii="Times New Roman"/>
          <w:b w:val="false"/>
          <w:i w:val="false"/>
          <w:color w:val="000000"/>
          <w:sz w:val="28"/>
        </w:rPr>
        <w:t>
      1) идентификация пациента;</w:t>
      </w:r>
    </w:p>
    <w:bookmarkEnd w:id="372"/>
    <w:bookmarkStart w:name="z379" w:id="373"/>
    <w:p>
      <w:pPr>
        <w:spacing w:after="0"/>
        <w:ind w:left="0"/>
        <w:jc w:val="both"/>
      </w:pPr>
      <w:r>
        <w:rPr>
          <w:rFonts w:ascii="Times New Roman"/>
          <w:b w:val="false"/>
          <w:i w:val="false"/>
          <w:color w:val="000000"/>
          <w:sz w:val="28"/>
        </w:rPr>
        <w:t>
      2) проверка наличия и соответствие имеющейся медицинской и другой документации;</w:t>
      </w:r>
    </w:p>
    <w:bookmarkEnd w:id="373"/>
    <w:bookmarkStart w:name="z380" w:id="374"/>
    <w:p>
      <w:pPr>
        <w:spacing w:after="0"/>
        <w:ind w:left="0"/>
        <w:jc w:val="both"/>
      </w:pPr>
      <w:r>
        <w:rPr>
          <w:rFonts w:ascii="Times New Roman"/>
          <w:b w:val="false"/>
          <w:i w:val="false"/>
          <w:color w:val="000000"/>
          <w:sz w:val="28"/>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bookmarkEnd w:id="374"/>
    <w:bookmarkStart w:name="z381" w:id="375"/>
    <w:p>
      <w:pPr>
        <w:spacing w:after="0"/>
        <w:ind w:left="0"/>
        <w:jc w:val="both"/>
      </w:pPr>
      <w:r>
        <w:rPr>
          <w:rFonts w:ascii="Times New Roman"/>
          <w:b w:val="false"/>
          <w:i w:val="false"/>
          <w:color w:val="000000"/>
          <w:sz w:val="28"/>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в соответствии с протоколами диагностики и лечения;</w:t>
      </w:r>
    </w:p>
    <w:bookmarkEnd w:id="375"/>
    <w:bookmarkStart w:name="z382" w:id="376"/>
    <w:p>
      <w:pPr>
        <w:spacing w:after="0"/>
        <w:ind w:left="0"/>
        <w:jc w:val="both"/>
      </w:pPr>
      <w:r>
        <w:rPr>
          <w:rFonts w:ascii="Times New Roman"/>
          <w:b w:val="false"/>
          <w:i w:val="false"/>
          <w:color w:val="000000"/>
          <w:sz w:val="28"/>
        </w:rPr>
        <w:t>
      5) заполняется первичная медицинская документация, а фамилия, имя и отчество (при наличии), дата рождения, адрес проживания со слов пациента.</w:t>
      </w:r>
    </w:p>
    <w:bookmarkEnd w:id="376"/>
    <w:bookmarkStart w:name="z383" w:id="377"/>
    <w:p>
      <w:pPr>
        <w:spacing w:after="0"/>
        <w:ind w:left="0"/>
        <w:jc w:val="both"/>
      </w:pPr>
      <w:r>
        <w:rPr>
          <w:rFonts w:ascii="Times New Roman"/>
          <w:b w:val="false"/>
          <w:i w:val="false"/>
          <w:color w:val="000000"/>
          <w:sz w:val="28"/>
        </w:rPr>
        <w:t>
      61.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bookmarkEnd w:id="377"/>
    <w:bookmarkStart w:name="z384" w:id="378"/>
    <w:p>
      <w:pPr>
        <w:spacing w:after="0"/>
        <w:ind w:left="0"/>
        <w:jc w:val="both"/>
      </w:pPr>
      <w:r>
        <w:rPr>
          <w:rFonts w:ascii="Times New Roman"/>
          <w:b w:val="false"/>
          <w:i w:val="false"/>
          <w:color w:val="000000"/>
          <w:sz w:val="28"/>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больного.</w:t>
      </w:r>
    </w:p>
    <w:bookmarkEnd w:id="378"/>
    <w:bookmarkStart w:name="z385" w:id="379"/>
    <w:p>
      <w:pPr>
        <w:spacing w:after="0"/>
        <w:ind w:left="0"/>
        <w:jc w:val="left"/>
      </w:pPr>
      <w:r>
        <w:rPr>
          <w:rFonts w:ascii="Times New Roman"/>
          <w:b/>
          <w:i w:val="false"/>
          <w:color w:val="000000"/>
        </w:rPr>
        <w:t xml:space="preserve"> Параграф 4. Организация оказания медико-социальной помощи лицам с психическими, поведенческими расстройствами (заболеваниями) в виде скорой медико-социальной помощи</w:t>
      </w:r>
    </w:p>
    <w:bookmarkEnd w:id="379"/>
    <w:bookmarkStart w:name="z386" w:id="380"/>
    <w:p>
      <w:pPr>
        <w:spacing w:after="0"/>
        <w:ind w:left="0"/>
        <w:jc w:val="both"/>
      </w:pPr>
      <w:r>
        <w:rPr>
          <w:rFonts w:ascii="Times New Roman"/>
          <w:b w:val="false"/>
          <w:i w:val="false"/>
          <w:color w:val="000000"/>
          <w:sz w:val="28"/>
        </w:rPr>
        <w:t>
      62. Скорая медико-социальная помощь предоставляется в виде скорой специализированной психиатрической помощи.</w:t>
      </w:r>
    </w:p>
    <w:bookmarkEnd w:id="380"/>
    <w:bookmarkStart w:name="z387" w:id="381"/>
    <w:p>
      <w:pPr>
        <w:spacing w:after="0"/>
        <w:ind w:left="0"/>
        <w:jc w:val="both"/>
      </w:pPr>
      <w:r>
        <w:rPr>
          <w:rFonts w:ascii="Times New Roman"/>
          <w:b w:val="false"/>
          <w:i w:val="false"/>
          <w:color w:val="000000"/>
          <w:sz w:val="28"/>
        </w:rPr>
        <w:t>
      63. Оказание скорой специализированной психиатрической помощи осуществляется специализированными бригадами, организованными в составе организации, оказывающей скорую медико-социальную помощь или ЦПЗ.</w:t>
      </w:r>
    </w:p>
    <w:bookmarkEnd w:id="381"/>
    <w:bookmarkStart w:name="z388" w:id="382"/>
    <w:p>
      <w:pPr>
        <w:spacing w:after="0"/>
        <w:ind w:left="0"/>
        <w:jc w:val="both"/>
      </w:pPr>
      <w:r>
        <w:rPr>
          <w:rFonts w:ascii="Times New Roman"/>
          <w:b w:val="false"/>
          <w:i w:val="false"/>
          <w:color w:val="000000"/>
          <w:sz w:val="28"/>
        </w:rPr>
        <w:t xml:space="preserve">
      64. Оказание скорой специализированной психиатрической помощи осуществляется в порядке,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w:t>
      </w:r>
    </w:p>
    <w:bookmarkEnd w:id="382"/>
    <w:bookmarkStart w:name="z389" w:id="383"/>
    <w:p>
      <w:pPr>
        <w:spacing w:after="0"/>
        <w:ind w:left="0"/>
        <w:jc w:val="left"/>
      </w:pPr>
      <w:r>
        <w:rPr>
          <w:rFonts w:ascii="Times New Roman"/>
          <w:b/>
          <w:i w:val="false"/>
          <w:color w:val="000000"/>
        </w:rPr>
        <w:t xml:space="preserve"> Параграф 5. Организация медико-социальной реабилитации в области психического здоровья</w:t>
      </w:r>
    </w:p>
    <w:bookmarkEnd w:id="383"/>
    <w:bookmarkStart w:name="z390" w:id="384"/>
    <w:p>
      <w:pPr>
        <w:spacing w:after="0"/>
        <w:ind w:left="0"/>
        <w:jc w:val="both"/>
      </w:pPr>
      <w:r>
        <w:rPr>
          <w:rFonts w:ascii="Times New Roman"/>
          <w:b w:val="false"/>
          <w:i w:val="false"/>
          <w:color w:val="000000"/>
          <w:sz w:val="28"/>
        </w:rPr>
        <w:t xml:space="preserve">
      65. Медико-социальная реабилитация лицам с ППР оказывается в подразделениях медико – социальной реабилитации ЦПЗ, РНПЦПЗ, ПОСТИН иных организациях, оказывающих медико – социальную реабилитацию в области психического здоровья по кодам МКБ - 10 согласно перечню диагнозов,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 для лиц:</w:t>
      </w:r>
    </w:p>
    <w:bookmarkEnd w:id="384"/>
    <w:bookmarkStart w:name="z391" w:id="385"/>
    <w:p>
      <w:pPr>
        <w:spacing w:after="0"/>
        <w:ind w:left="0"/>
        <w:jc w:val="both"/>
      </w:pPr>
      <w:r>
        <w:rPr>
          <w:rFonts w:ascii="Times New Roman"/>
          <w:b w:val="false"/>
          <w:i w:val="false"/>
          <w:color w:val="000000"/>
          <w:sz w:val="28"/>
        </w:rPr>
        <w:t>
      с ППР (взрослые, дети);</w:t>
      </w:r>
    </w:p>
    <w:bookmarkEnd w:id="385"/>
    <w:bookmarkStart w:name="z392" w:id="386"/>
    <w:p>
      <w:pPr>
        <w:spacing w:after="0"/>
        <w:ind w:left="0"/>
        <w:jc w:val="both"/>
      </w:pPr>
      <w:r>
        <w:rPr>
          <w:rFonts w:ascii="Times New Roman"/>
          <w:b w:val="false"/>
          <w:i w:val="false"/>
          <w:color w:val="000000"/>
          <w:sz w:val="28"/>
        </w:rPr>
        <w:t>
      с ППР вследствие употребления ПАВ (взрослые, дети).</w:t>
      </w:r>
    </w:p>
    <w:bookmarkEnd w:id="386"/>
    <w:bookmarkStart w:name="z393" w:id="387"/>
    <w:p>
      <w:pPr>
        <w:spacing w:after="0"/>
        <w:ind w:left="0"/>
        <w:jc w:val="both"/>
      </w:pPr>
      <w:r>
        <w:rPr>
          <w:rFonts w:ascii="Times New Roman"/>
          <w:b w:val="false"/>
          <w:i w:val="false"/>
          <w:color w:val="000000"/>
          <w:sz w:val="28"/>
        </w:rPr>
        <w:t>
      66. Медицинская реабилитация оказывается в рамках медико-социальной реабилитации.</w:t>
      </w:r>
    </w:p>
    <w:bookmarkEnd w:id="387"/>
    <w:bookmarkStart w:name="z394" w:id="388"/>
    <w:p>
      <w:pPr>
        <w:spacing w:after="0"/>
        <w:ind w:left="0"/>
        <w:jc w:val="both"/>
      </w:pPr>
      <w:r>
        <w:rPr>
          <w:rFonts w:ascii="Times New Roman"/>
          <w:b w:val="false"/>
          <w:i w:val="false"/>
          <w:color w:val="000000"/>
          <w:sz w:val="28"/>
        </w:rPr>
        <w:t>
      67. При оказании медико-социальной реабилитации в амбулаторных, либо стационарозамещающих условиях ежедневное время пребывания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w:t>
      </w:r>
    </w:p>
    <w:bookmarkEnd w:id="388"/>
    <w:bookmarkStart w:name="z395" w:id="389"/>
    <w:p>
      <w:pPr>
        <w:spacing w:after="0"/>
        <w:ind w:left="0"/>
        <w:jc w:val="both"/>
      </w:pPr>
      <w:r>
        <w:rPr>
          <w:rFonts w:ascii="Times New Roman"/>
          <w:b w:val="false"/>
          <w:i w:val="false"/>
          <w:color w:val="000000"/>
          <w:sz w:val="28"/>
        </w:rPr>
        <w:t xml:space="preserve">
      68. В подразделении медико-социальной реабилитации пациент обеспечивается необходимой медикаментозной терапией и необходимым обследованием. </w:t>
      </w:r>
    </w:p>
    <w:bookmarkEnd w:id="389"/>
    <w:bookmarkStart w:name="z396" w:id="390"/>
    <w:p>
      <w:pPr>
        <w:spacing w:after="0"/>
        <w:ind w:left="0"/>
        <w:jc w:val="both"/>
      </w:pPr>
      <w:r>
        <w:rPr>
          <w:rFonts w:ascii="Times New Roman"/>
          <w:b w:val="false"/>
          <w:i w:val="false"/>
          <w:color w:val="000000"/>
          <w:sz w:val="28"/>
        </w:rPr>
        <w:t xml:space="preserve">
      69. Направление на медико-социальную реабилитацию пациентов с ППР, находящихся на стационарном лечении, осуществляется лечащим врачом, а при амбулаторном наблюдении - врачом ПЦПЗ, КПЗ. </w:t>
      </w:r>
    </w:p>
    <w:bookmarkEnd w:id="390"/>
    <w:bookmarkStart w:name="z397" w:id="391"/>
    <w:p>
      <w:pPr>
        <w:spacing w:after="0"/>
        <w:ind w:left="0"/>
        <w:jc w:val="both"/>
      </w:pPr>
      <w:r>
        <w:rPr>
          <w:rFonts w:ascii="Times New Roman"/>
          <w:b w:val="false"/>
          <w:i w:val="false"/>
          <w:color w:val="000000"/>
          <w:sz w:val="28"/>
        </w:rPr>
        <w:t xml:space="preserve">
      70. Медико-социальная реабилитация пациентов с ППР оказывается в соответствии с индивидуальной программой реабилитации пациента с ППР. </w:t>
      </w:r>
    </w:p>
    <w:bookmarkEnd w:id="391"/>
    <w:bookmarkStart w:name="z398" w:id="392"/>
    <w:p>
      <w:pPr>
        <w:spacing w:after="0"/>
        <w:ind w:left="0"/>
        <w:jc w:val="both"/>
      </w:pPr>
      <w:r>
        <w:rPr>
          <w:rFonts w:ascii="Times New Roman"/>
          <w:b w:val="false"/>
          <w:i w:val="false"/>
          <w:color w:val="000000"/>
          <w:sz w:val="28"/>
        </w:rPr>
        <w:t>
      71. На каждого пациента, проходящего медико-социальную реабилитацию, заполняется соответствующая медицинская документация.</w:t>
      </w:r>
    </w:p>
    <w:bookmarkEnd w:id="392"/>
    <w:bookmarkStart w:name="z399" w:id="393"/>
    <w:p>
      <w:pPr>
        <w:spacing w:after="0"/>
        <w:ind w:left="0"/>
        <w:jc w:val="both"/>
      </w:pPr>
      <w:r>
        <w:rPr>
          <w:rFonts w:ascii="Times New Roman"/>
          <w:b w:val="false"/>
          <w:i w:val="false"/>
          <w:color w:val="000000"/>
          <w:sz w:val="28"/>
        </w:rPr>
        <w:t xml:space="preserve">
      72. При госпитализации на медико – социальную реабилитацию осуществляются следующие мероприятия: </w:t>
      </w:r>
    </w:p>
    <w:bookmarkEnd w:id="393"/>
    <w:bookmarkStart w:name="z400" w:id="394"/>
    <w:p>
      <w:pPr>
        <w:spacing w:after="0"/>
        <w:ind w:left="0"/>
        <w:jc w:val="both"/>
      </w:pPr>
      <w:r>
        <w:rPr>
          <w:rFonts w:ascii="Times New Roman"/>
          <w:b w:val="false"/>
          <w:i w:val="false"/>
          <w:color w:val="000000"/>
          <w:sz w:val="28"/>
        </w:rPr>
        <w:t>
      1) идентификация пациента;</w:t>
      </w:r>
    </w:p>
    <w:bookmarkEnd w:id="394"/>
    <w:bookmarkStart w:name="z401" w:id="395"/>
    <w:p>
      <w:pPr>
        <w:spacing w:after="0"/>
        <w:ind w:left="0"/>
        <w:jc w:val="both"/>
      </w:pPr>
      <w:r>
        <w:rPr>
          <w:rFonts w:ascii="Times New Roman"/>
          <w:b w:val="false"/>
          <w:i w:val="false"/>
          <w:color w:val="000000"/>
          <w:sz w:val="28"/>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bookmarkEnd w:id="395"/>
    <w:bookmarkStart w:name="z402" w:id="396"/>
    <w:p>
      <w:pPr>
        <w:spacing w:after="0"/>
        <w:ind w:left="0"/>
        <w:jc w:val="both"/>
      </w:pPr>
      <w:r>
        <w:rPr>
          <w:rFonts w:ascii="Times New Roman"/>
          <w:b w:val="false"/>
          <w:i w:val="false"/>
          <w:color w:val="000000"/>
          <w:sz w:val="28"/>
        </w:rPr>
        <w:t>
      3) разрабатывается индивидуальная программа реабилитации пациента с ППР;</w:t>
      </w:r>
    </w:p>
    <w:bookmarkEnd w:id="396"/>
    <w:bookmarkStart w:name="z403" w:id="397"/>
    <w:p>
      <w:pPr>
        <w:spacing w:after="0"/>
        <w:ind w:left="0"/>
        <w:jc w:val="both"/>
      </w:pPr>
      <w:r>
        <w:rPr>
          <w:rFonts w:ascii="Times New Roman"/>
          <w:b w:val="false"/>
          <w:i w:val="false"/>
          <w:color w:val="000000"/>
          <w:sz w:val="28"/>
        </w:rPr>
        <w:t>
      4) заполняется первичная медицинская документация.</w:t>
      </w:r>
    </w:p>
    <w:bookmarkEnd w:id="397"/>
    <w:bookmarkStart w:name="z404" w:id="398"/>
    <w:p>
      <w:pPr>
        <w:spacing w:after="0"/>
        <w:ind w:left="0"/>
        <w:jc w:val="both"/>
      </w:pPr>
      <w:r>
        <w:rPr>
          <w:rFonts w:ascii="Times New Roman"/>
          <w:b w:val="false"/>
          <w:i w:val="false"/>
          <w:color w:val="000000"/>
          <w:sz w:val="28"/>
        </w:rPr>
        <w:t>
      73. Общими противопоказаниями для госпитализации на медико – социальную реабилитацию являются:</w:t>
      </w:r>
    </w:p>
    <w:bookmarkEnd w:id="398"/>
    <w:bookmarkStart w:name="z405" w:id="399"/>
    <w:p>
      <w:pPr>
        <w:spacing w:after="0"/>
        <w:ind w:left="0"/>
        <w:jc w:val="both"/>
      </w:pPr>
      <w:r>
        <w:rPr>
          <w:rFonts w:ascii="Times New Roman"/>
          <w:b w:val="false"/>
          <w:i w:val="false"/>
          <w:color w:val="000000"/>
          <w:sz w:val="28"/>
        </w:rPr>
        <w:t xml:space="preserve">
      1) острые состояния, требующие строгого или усиленного режима наблюдения; </w:t>
      </w:r>
    </w:p>
    <w:bookmarkEnd w:id="399"/>
    <w:bookmarkStart w:name="z406" w:id="400"/>
    <w:p>
      <w:pPr>
        <w:spacing w:after="0"/>
        <w:ind w:left="0"/>
        <w:jc w:val="both"/>
      </w:pPr>
      <w:r>
        <w:rPr>
          <w:rFonts w:ascii="Times New Roman"/>
          <w:b w:val="false"/>
          <w:i w:val="false"/>
          <w:color w:val="000000"/>
          <w:sz w:val="28"/>
        </w:rPr>
        <w:t>
      2) наличие сопутствующих заболеваний, требующих лечения в стационарах другого профиля;</w:t>
      </w:r>
    </w:p>
    <w:bookmarkEnd w:id="400"/>
    <w:bookmarkStart w:name="z407" w:id="401"/>
    <w:p>
      <w:pPr>
        <w:spacing w:after="0"/>
        <w:ind w:left="0"/>
        <w:jc w:val="both"/>
      </w:pPr>
      <w:r>
        <w:rPr>
          <w:rFonts w:ascii="Times New Roman"/>
          <w:b w:val="false"/>
          <w:i w:val="false"/>
          <w:color w:val="000000"/>
          <w:sz w:val="28"/>
        </w:rPr>
        <w:t>
      3) инфекционные заболевания в период эпидемиологической опасности.</w:t>
      </w:r>
    </w:p>
    <w:bookmarkEnd w:id="401"/>
    <w:bookmarkStart w:name="z408" w:id="402"/>
    <w:p>
      <w:pPr>
        <w:spacing w:after="0"/>
        <w:ind w:left="0"/>
        <w:jc w:val="both"/>
      </w:pPr>
      <w:r>
        <w:rPr>
          <w:rFonts w:ascii="Times New Roman"/>
          <w:b w:val="false"/>
          <w:i w:val="false"/>
          <w:color w:val="000000"/>
          <w:sz w:val="28"/>
        </w:rPr>
        <w:t>
      74. Медико-социальную реабилитацию взрослых с ППР осуществляет мультидисциплинарная группа:</w:t>
      </w:r>
    </w:p>
    <w:bookmarkEnd w:id="402"/>
    <w:bookmarkStart w:name="z409" w:id="403"/>
    <w:p>
      <w:pPr>
        <w:spacing w:after="0"/>
        <w:ind w:left="0"/>
        <w:jc w:val="both"/>
      </w:pPr>
      <w:r>
        <w:rPr>
          <w:rFonts w:ascii="Times New Roman"/>
          <w:b w:val="false"/>
          <w:i w:val="false"/>
          <w:color w:val="000000"/>
          <w:sz w:val="28"/>
        </w:rPr>
        <w:t>
      1) руководитель (врач менеджер здравоохранения или врач психиатр);</w:t>
      </w:r>
    </w:p>
    <w:bookmarkEnd w:id="403"/>
    <w:bookmarkStart w:name="z410" w:id="404"/>
    <w:p>
      <w:pPr>
        <w:spacing w:after="0"/>
        <w:ind w:left="0"/>
        <w:jc w:val="both"/>
      </w:pPr>
      <w:r>
        <w:rPr>
          <w:rFonts w:ascii="Times New Roman"/>
          <w:b w:val="false"/>
          <w:i w:val="false"/>
          <w:color w:val="000000"/>
          <w:sz w:val="28"/>
        </w:rPr>
        <w:t>
      2) врач психиатр;</w:t>
      </w:r>
    </w:p>
    <w:bookmarkEnd w:id="404"/>
    <w:bookmarkStart w:name="z411" w:id="405"/>
    <w:p>
      <w:pPr>
        <w:spacing w:after="0"/>
        <w:ind w:left="0"/>
        <w:jc w:val="both"/>
      </w:pPr>
      <w:r>
        <w:rPr>
          <w:rFonts w:ascii="Times New Roman"/>
          <w:b w:val="false"/>
          <w:i w:val="false"/>
          <w:color w:val="000000"/>
          <w:sz w:val="28"/>
        </w:rPr>
        <w:t>
      3) психолог;</w:t>
      </w:r>
    </w:p>
    <w:bookmarkEnd w:id="405"/>
    <w:bookmarkStart w:name="z412" w:id="406"/>
    <w:p>
      <w:pPr>
        <w:spacing w:after="0"/>
        <w:ind w:left="0"/>
        <w:jc w:val="both"/>
      </w:pPr>
      <w:r>
        <w:rPr>
          <w:rFonts w:ascii="Times New Roman"/>
          <w:b w:val="false"/>
          <w:i w:val="false"/>
          <w:color w:val="000000"/>
          <w:sz w:val="28"/>
        </w:rPr>
        <w:t>
      4) социальный работник или специалист по социальной работе;</w:t>
      </w:r>
    </w:p>
    <w:bookmarkEnd w:id="406"/>
    <w:bookmarkStart w:name="z413" w:id="407"/>
    <w:p>
      <w:pPr>
        <w:spacing w:after="0"/>
        <w:ind w:left="0"/>
        <w:jc w:val="both"/>
      </w:pPr>
      <w:r>
        <w:rPr>
          <w:rFonts w:ascii="Times New Roman"/>
          <w:b w:val="false"/>
          <w:i w:val="false"/>
          <w:color w:val="000000"/>
          <w:sz w:val="28"/>
        </w:rPr>
        <w:t xml:space="preserve">
      5) инструктор по труду или специалист в области трудовой терапии, спорта; </w:t>
      </w:r>
    </w:p>
    <w:bookmarkEnd w:id="407"/>
    <w:bookmarkStart w:name="z414" w:id="408"/>
    <w:p>
      <w:pPr>
        <w:spacing w:after="0"/>
        <w:ind w:left="0"/>
        <w:jc w:val="both"/>
      </w:pPr>
      <w:r>
        <w:rPr>
          <w:rFonts w:ascii="Times New Roman"/>
          <w:b w:val="false"/>
          <w:i w:val="false"/>
          <w:color w:val="000000"/>
          <w:sz w:val="28"/>
        </w:rPr>
        <w:t>
      6) средний медицинский работник.</w:t>
      </w:r>
    </w:p>
    <w:bookmarkEnd w:id="408"/>
    <w:bookmarkStart w:name="z415" w:id="409"/>
    <w:p>
      <w:pPr>
        <w:spacing w:after="0"/>
        <w:ind w:left="0"/>
        <w:jc w:val="both"/>
      </w:pPr>
      <w:r>
        <w:rPr>
          <w:rFonts w:ascii="Times New Roman"/>
          <w:b w:val="false"/>
          <w:i w:val="false"/>
          <w:color w:val="000000"/>
          <w:sz w:val="28"/>
        </w:rPr>
        <w:t>
      Состав мультидисциплинарной группы расширяется при увеличении перечня и (или) объема услуг.</w:t>
      </w:r>
    </w:p>
    <w:bookmarkEnd w:id="409"/>
    <w:bookmarkStart w:name="z416" w:id="410"/>
    <w:p>
      <w:pPr>
        <w:spacing w:after="0"/>
        <w:ind w:left="0"/>
        <w:jc w:val="both"/>
      </w:pPr>
      <w:r>
        <w:rPr>
          <w:rFonts w:ascii="Times New Roman"/>
          <w:b w:val="false"/>
          <w:i w:val="false"/>
          <w:color w:val="000000"/>
          <w:sz w:val="28"/>
        </w:rPr>
        <w:t>
      75. Медико-социальная реабилитация взрослых пациентов с ППР включает в себя:</w:t>
      </w:r>
    </w:p>
    <w:bookmarkEnd w:id="410"/>
    <w:bookmarkStart w:name="z417" w:id="411"/>
    <w:p>
      <w:pPr>
        <w:spacing w:after="0"/>
        <w:ind w:left="0"/>
        <w:jc w:val="both"/>
      </w:pPr>
      <w:r>
        <w:rPr>
          <w:rFonts w:ascii="Times New Roman"/>
          <w:b w:val="false"/>
          <w:i w:val="false"/>
          <w:color w:val="000000"/>
          <w:sz w:val="28"/>
        </w:rPr>
        <w:t>
      1) психообразование;</w:t>
      </w:r>
    </w:p>
    <w:bookmarkEnd w:id="411"/>
    <w:bookmarkStart w:name="z418" w:id="412"/>
    <w:p>
      <w:pPr>
        <w:spacing w:after="0"/>
        <w:ind w:left="0"/>
        <w:jc w:val="both"/>
      </w:pPr>
      <w:r>
        <w:rPr>
          <w:rFonts w:ascii="Times New Roman"/>
          <w:b w:val="false"/>
          <w:i w:val="false"/>
          <w:color w:val="000000"/>
          <w:sz w:val="28"/>
        </w:rPr>
        <w:t>
      2) тренинги;</w:t>
      </w:r>
    </w:p>
    <w:bookmarkEnd w:id="412"/>
    <w:bookmarkStart w:name="z419" w:id="413"/>
    <w:p>
      <w:pPr>
        <w:spacing w:after="0"/>
        <w:ind w:left="0"/>
        <w:jc w:val="both"/>
      </w:pPr>
      <w:r>
        <w:rPr>
          <w:rFonts w:ascii="Times New Roman"/>
          <w:b w:val="false"/>
          <w:i w:val="false"/>
          <w:color w:val="000000"/>
          <w:sz w:val="28"/>
        </w:rPr>
        <w:t>
      3) психотерапию, как в групповом, так и индивидуальном формате;</w:t>
      </w:r>
    </w:p>
    <w:bookmarkEnd w:id="413"/>
    <w:bookmarkStart w:name="z420" w:id="414"/>
    <w:p>
      <w:pPr>
        <w:spacing w:after="0"/>
        <w:ind w:left="0"/>
        <w:jc w:val="both"/>
      </w:pPr>
      <w:r>
        <w:rPr>
          <w:rFonts w:ascii="Times New Roman"/>
          <w:b w:val="false"/>
          <w:i w:val="false"/>
          <w:color w:val="000000"/>
          <w:sz w:val="28"/>
        </w:rPr>
        <w:t>
      4) трудовую терапию;</w:t>
      </w:r>
    </w:p>
    <w:bookmarkEnd w:id="414"/>
    <w:bookmarkStart w:name="z421" w:id="415"/>
    <w:p>
      <w:pPr>
        <w:spacing w:after="0"/>
        <w:ind w:left="0"/>
        <w:jc w:val="both"/>
      </w:pPr>
      <w:r>
        <w:rPr>
          <w:rFonts w:ascii="Times New Roman"/>
          <w:b w:val="false"/>
          <w:i w:val="false"/>
          <w:color w:val="000000"/>
          <w:sz w:val="28"/>
        </w:rPr>
        <w:t>
      5) оздоровительные и спортивные занятия;</w:t>
      </w:r>
    </w:p>
    <w:bookmarkEnd w:id="415"/>
    <w:bookmarkStart w:name="z422" w:id="416"/>
    <w:p>
      <w:pPr>
        <w:spacing w:after="0"/>
        <w:ind w:left="0"/>
        <w:jc w:val="both"/>
      </w:pPr>
      <w:r>
        <w:rPr>
          <w:rFonts w:ascii="Times New Roman"/>
          <w:b w:val="false"/>
          <w:i w:val="false"/>
          <w:color w:val="000000"/>
          <w:sz w:val="28"/>
        </w:rPr>
        <w:t>
      6) психологическая коррекция;</w:t>
      </w:r>
    </w:p>
    <w:bookmarkEnd w:id="416"/>
    <w:bookmarkStart w:name="z423" w:id="417"/>
    <w:p>
      <w:pPr>
        <w:spacing w:after="0"/>
        <w:ind w:left="0"/>
        <w:jc w:val="both"/>
      </w:pPr>
      <w:r>
        <w:rPr>
          <w:rFonts w:ascii="Times New Roman"/>
          <w:b w:val="false"/>
          <w:i w:val="false"/>
          <w:color w:val="000000"/>
          <w:sz w:val="28"/>
        </w:rPr>
        <w:t>
      7) социальное сопровождение;</w:t>
      </w:r>
    </w:p>
    <w:bookmarkEnd w:id="417"/>
    <w:bookmarkStart w:name="z424" w:id="418"/>
    <w:p>
      <w:pPr>
        <w:spacing w:after="0"/>
        <w:ind w:left="0"/>
        <w:jc w:val="both"/>
      </w:pPr>
      <w:r>
        <w:rPr>
          <w:rFonts w:ascii="Times New Roman"/>
          <w:b w:val="false"/>
          <w:i w:val="false"/>
          <w:color w:val="000000"/>
          <w:sz w:val="28"/>
        </w:rPr>
        <w:t xml:space="preserve">
      8) досуговые мероприятия; </w:t>
      </w:r>
    </w:p>
    <w:bookmarkEnd w:id="418"/>
    <w:bookmarkStart w:name="z425" w:id="419"/>
    <w:p>
      <w:pPr>
        <w:spacing w:after="0"/>
        <w:ind w:left="0"/>
        <w:jc w:val="both"/>
      </w:pPr>
      <w:r>
        <w:rPr>
          <w:rFonts w:ascii="Times New Roman"/>
          <w:b w:val="false"/>
          <w:i w:val="false"/>
          <w:color w:val="000000"/>
          <w:sz w:val="28"/>
        </w:rPr>
        <w:t>
      9) организацию трудовой деятельности, за исключением отдельных видов профессиональной деятельности, а также работ, связанных с источниками повышенной опасности, в соответствии с действующим законодательством.</w:t>
      </w:r>
    </w:p>
    <w:bookmarkEnd w:id="419"/>
    <w:bookmarkStart w:name="z426" w:id="420"/>
    <w:p>
      <w:pPr>
        <w:spacing w:after="0"/>
        <w:ind w:left="0"/>
        <w:jc w:val="both"/>
      </w:pPr>
      <w:r>
        <w:rPr>
          <w:rFonts w:ascii="Times New Roman"/>
          <w:b w:val="false"/>
          <w:i w:val="false"/>
          <w:color w:val="000000"/>
          <w:sz w:val="28"/>
        </w:rPr>
        <w:t>
      76. Длительность медико-социальной реабилитации взрослых пациентов с ППР составляет не более 3 (трех) месяцев.</w:t>
      </w:r>
    </w:p>
    <w:bookmarkEnd w:id="420"/>
    <w:bookmarkStart w:name="z427" w:id="421"/>
    <w:p>
      <w:pPr>
        <w:spacing w:after="0"/>
        <w:ind w:left="0"/>
        <w:jc w:val="both"/>
      </w:pPr>
      <w:r>
        <w:rPr>
          <w:rFonts w:ascii="Times New Roman"/>
          <w:b w:val="false"/>
          <w:i w:val="false"/>
          <w:color w:val="000000"/>
          <w:sz w:val="28"/>
        </w:rPr>
        <w:t>
      77. Медико-социальную реабилитацию детей с ППР осуществляет мультидисциплинарная группа, включающая следующих специалистов:</w:t>
      </w:r>
    </w:p>
    <w:bookmarkEnd w:id="421"/>
    <w:bookmarkStart w:name="z428" w:id="422"/>
    <w:p>
      <w:pPr>
        <w:spacing w:after="0"/>
        <w:ind w:left="0"/>
        <w:jc w:val="both"/>
      </w:pPr>
      <w:r>
        <w:rPr>
          <w:rFonts w:ascii="Times New Roman"/>
          <w:b w:val="false"/>
          <w:i w:val="false"/>
          <w:color w:val="000000"/>
          <w:sz w:val="28"/>
        </w:rPr>
        <w:t>
      1) руководитель (врач менеджер здравоохранения или врач психиатр, в том числе детский);</w:t>
      </w:r>
    </w:p>
    <w:bookmarkEnd w:id="422"/>
    <w:bookmarkStart w:name="z429" w:id="423"/>
    <w:p>
      <w:pPr>
        <w:spacing w:after="0"/>
        <w:ind w:left="0"/>
        <w:jc w:val="both"/>
      </w:pPr>
      <w:r>
        <w:rPr>
          <w:rFonts w:ascii="Times New Roman"/>
          <w:b w:val="false"/>
          <w:i w:val="false"/>
          <w:color w:val="000000"/>
          <w:sz w:val="28"/>
        </w:rPr>
        <w:t>
      2) врач психиатр, в том числе детский;</w:t>
      </w:r>
    </w:p>
    <w:bookmarkEnd w:id="423"/>
    <w:bookmarkStart w:name="z430" w:id="424"/>
    <w:p>
      <w:pPr>
        <w:spacing w:after="0"/>
        <w:ind w:left="0"/>
        <w:jc w:val="both"/>
      </w:pPr>
      <w:r>
        <w:rPr>
          <w:rFonts w:ascii="Times New Roman"/>
          <w:b w:val="false"/>
          <w:i w:val="false"/>
          <w:color w:val="000000"/>
          <w:sz w:val="28"/>
        </w:rPr>
        <w:t>
      3) психолог;</w:t>
      </w:r>
    </w:p>
    <w:bookmarkEnd w:id="424"/>
    <w:bookmarkStart w:name="z431" w:id="425"/>
    <w:p>
      <w:pPr>
        <w:spacing w:after="0"/>
        <w:ind w:left="0"/>
        <w:jc w:val="both"/>
      </w:pPr>
      <w:r>
        <w:rPr>
          <w:rFonts w:ascii="Times New Roman"/>
          <w:b w:val="false"/>
          <w:i w:val="false"/>
          <w:color w:val="000000"/>
          <w:sz w:val="28"/>
        </w:rPr>
        <w:t>
      5) социальный работник или специалист по социальной работе;</w:t>
      </w:r>
    </w:p>
    <w:bookmarkEnd w:id="425"/>
    <w:bookmarkStart w:name="z432" w:id="426"/>
    <w:p>
      <w:pPr>
        <w:spacing w:after="0"/>
        <w:ind w:left="0"/>
        <w:jc w:val="both"/>
      </w:pPr>
      <w:r>
        <w:rPr>
          <w:rFonts w:ascii="Times New Roman"/>
          <w:b w:val="false"/>
          <w:i w:val="false"/>
          <w:color w:val="000000"/>
          <w:sz w:val="28"/>
        </w:rPr>
        <w:t>
      6) специалист в области трудотерапии и социально-бытовой ориентации;</w:t>
      </w:r>
    </w:p>
    <w:bookmarkEnd w:id="426"/>
    <w:bookmarkStart w:name="z433" w:id="427"/>
    <w:p>
      <w:pPr>
        <w:spacing w:after="0"/>
        <w:ind w:left="0"/>
        <w:jc w:val="both"/>
      </w:pPr>
      <w:r>
        <w:rPr>
          <w:rFonts w:ascii="Times New Roman"/>
          <w:b w:val="false"/>
          <w:i w:val="false"/>
          <w:color w:val="000000"/>
          <w:sz w:val="28"/>
        </w:rPr>
        <w:t>
      7) дефектолог;</w:t>
      </w:r>
    </w:p>
    <w:bookmarkEnd w:id="427"/>
    <w:bookmarkStart w:name="z434" w:id="428"/>
    <w:p>
      <w:pPr>
        <w:spacing w:after="0"/>
        <w:ind w:left="0"/>
        <w:jc w:val="both"/>
      </w:pPr>
      <w:r>
        <w:rPr>
          <w:rFonts w:ascii="Times New Roman"/>
          <w:b w:val="false"/>
          <w:i w:val="false"/>
          <w:color w:val="000000"/>
          <w:sz w:val="28"/>
        </w:rPr>
        <w:t>
      8) логопед;</w:t>
      </w:r>
    </w:p>
    <w:bookmarkEnd w:id="428"/>
    <w:bookmarkStart w:name="z435" w:id="429"/>
    <w:p>
      <w:pPr>
        <w:spacing w:after="0"/>
        <w:ind w:left="0"/>
        <w:jc w:val="both"/>
      </w:pPr>
      <w:r>
        <w:rPr>
          <w:rFonts w:ascii="Times New Roman"/>
          <w:b w:val="false"/>
          <w:i w:val="false"/>
          <w:color w:val="000000"/>
          <w:sz w:val="28"/>
        </w:rPr>
        <w:t>
      9) средний медицинский работник.</w:t>
      </w:r>
    </w:p>
    <w:bookmarkEnd w:id="429"/>
    <w:bookmarkStart w:name="z436" w:id="430"/>
    <w:p>
      <w:pPr>
        <w:spacing w:after="0"/>
        <w:ind w:left="0"/>
        <w:jc w:val="both"/>
      </w:pPr>
      <w:r>
        <w:rPr>
          <w:rFonts w:ascii="Times New Roman"/>
          <w:b w:val="false"/>
          <w:i w:val="false"/>
          <w:color w:val="000000"/>
          <w:sz w:val="28"/>
        </w:rPr>
        <w:t xml:space="preserve">
      Состав мультидисциплинарной группы расширяется при увеличении перечня и (или) объема услуг. </w:t>
      </w:r>
    </w:p>
    <w:bookmarkEnd w:id="430"/>
    <w:bookmarkStart w:name="z437" w:id="431"/>
    <w:p>
      <w:pPr>
        <w:spacing w:after="0"/>
        <w:ind w:left="0"/>
        <w:jc w:val="both"/>
      </w:pPr>
      <w:r>
        <w:rPr>
          <w:rFonts w:ascii="Times New Roman"/>
          <w:b w:val="false"/>
          <w:i w:val="false"/>
          <w:color w:val="000000"/>
          <w:sz w:val="28"/>
        </w:rPr>
        <w:t>
      78. Медико-социальная реабилитация детей с ППР включает в себя:</w:t>
      </w:r>
    </w:p>
    <w:bookmarkEnd w:id="431"/>
    <w:bookmarkStart w:name="z438" w:id="432"/>
    <w:p>
      <w:pPr>
        <w:spacing w:after="0"/>
        <w:ind w:left="0"/>
        <w:jc w:val="both"/>
      </w:pPr>
      <w:r>
        <w:rPr>
          <w:rFonts w:ascii="Times New Roman"/>
          <w:b w:val="false"/>
          <w:i w:val="false"/>
          <w:color w:val="000000"/>
          <w:sz w:val="28"/>
        </w:rPr>
        <w:t>
      1) психообразование;</w:t>
      </w:r>
    </w:p>
    <w:bookmarkEnd w:id="432"/>
    <w:bookmarkStart w:name="z439" w:id="433"/>
    <w:p>
      <w:pPr>
        <w:spacing w:after="0"/>
        <w:ind w:left="0"/>
        <w:jc w:val="both"/>
      </w:pPr>
      <w:r>
        <w:rPr>
          <w:rFonts w:ascii="Times New Roman"/>
          <w:b w:val="false"/>
          <w:i w:val="false"/>
          <w:color w:val="000000"/>
          <w:sz w:val="28"/>
        </w:rPr>
        <w:t>
      2) психосоциальную реабилитацию;</w:t>
      </w:r>
    </w:p>
    <w:bookmarkEnd w:id="433"/>
    <w:bookmarkStart w:name="z440" w:id="434"/>
    <w:p>
      <w:pPr>
        <w:spacing w:after="0"/>
        <w:ind w:left="0"/>
        <w:jc w:val="both"/>
      </w:pPr>
      <w:r>
        <w:rPr>
          <w:rFonts w:ascii="Times New Roman"/>
          <w:b w:val="false"/>
          <w:i w:val="false"/>
          <w:color w:val="000000"/>
          <w:sz w:val="28"/>
        </w:rPr>
        <w:t>
      3) абилитацию;</w:t>
      </w:r>
    </w:p>
    <w:bookmarkEnd w:id="434"/>
    <w:bookmarkStart w:name="z441" w:id="435"/>
    <w:p>
      <w:pPr>
        <w:spacing w:after="0"/>
        <w:ind w:left="0"/>
        <w:jc w:val="both"/>
      </w:pPr>
      <w:r>
        <w:rPr>
          <w:rFonts w:ascii="Times New Roman"/>
          <w:b w:val="false"/>
          <w:i w:val="false"/>
          <w:color w:val="000000"/>
          <w:sz w:val="28"/>
        </w:rPr>
        <w:t>
      4) психотерапию;</w:t>
      </w:r>
    </w:p>
    <w:bookmarkEnd w:id="435"/>
    <w:bookmarkStart w:name="z442" w:id="436"/>
    <w:p>
      <w:pPr>
        <w:spacing w:after="0"/>
        <w:ind w:left="0"/>
        <w:jc w:val="both"/>
      </w:pPr>
      <w:r>
        <w:rPr>
          <w:rFonts w:ascii="Times New Roman"/>
          <w:b w:val="false"/>
          <w:i w:val="false"/>
          <w:color w:val="000000"/>
          <w:sz w:val="28"/>
        </w:rPr>
        <w:t xml:space="preserve">
      5) тренинги; </w:t>
      </w:r>
    </w:p>
    <w:bookmarkEnd w:id="436"/>
    <w:bookmarkStart w:name="z443" w:id="437"/>
    <w:p>
      <w:pPr>
        <w:spacing w:after="0"/>
        <w:ind w:left="0"/>
        <w:jc w:val="both"/>
      </w:pPr>
      <w:r>
        <w:rPr>
          <w:rFonts w:ascii="Times New Roman"/>
          <w:b w:val="false"/>
          <w:i w:val="false"/>
          <w:color w:val="000000"/>
          <w:sz w:val="28"/>
        </w:rPr>
        <w:t>
      6) эрготерапию;</w:t>
      </w:r>
    </w:p>
    <w:bookmarkEnd w:id="437"/>
    <w:bookmarkStart w:name="z444" w:id="438"/>
    <w:p>
      <w:pPr>
        <w:spacing w:after="0"/>
        <w:ind w:left="0"/>
        <w:jc w:val="both"/>
      </w:pPr>
      <w:r>
        <w:rPr>
          <w:rFonts w:ascii="Times New Roman"/>
          <w:b w:val="false"/>
          <w:i w:val="false"/>
          <w:color w:val="000000"/>
          <w:sz w:val="28"/>
        </w:rPr>
        <w:t>
      7) психологическую коррекцию.</w:t>
      </w:r>
    </w:p>
    <w:bookmarkEnd w:id="438"/>
    <w:bookmarkStart w:name="z445" w:id="439"/>
    <w:p>
      <w:pPr>
        <w:spacing w:after="0"/>
        <w:ind w:left="0"/>
        <w:jc w:val="both"/>
      </w:pPr>
      <w:r>
        <w:rPr>
          <w:rFonts w:ascii="Times New Roman"/>
          <w:b w:val="false"/>
          <w:i w:val="false"/>
          <w:color w:val="000000"/>
          <w:sz w:val="28"/>
        </w:rPr>
        <w:t>
      79. Длительность медико-социальной реабилитации детей с ППР составляет не более 3 (трех) месяцев.</w:t>
      </w:r>
    </w:p>
    <w:bookmarkEnd w:id="439"/>
    <w:bookmarkStart w:name="z446" w:id="440"/>
    <w:p>
      <w:pPr>
        <w:spacing w:after="0"/>
        <w:ind w:left="0"/>
        <w:jc w:val="both"/>
      </w:pPr>
      <w:r>
        <w:rPr>
          <w:rFonts w:ascii="Times New Roman"/>
          <w:b w:val="false"/>
          <w:i w:val="false"/>
          <w:color w:val="000000"/>
          <w:sz w:val="28"/>
        </w:rPr>
        <w:t>
      80. Медико-социальную реабилитацию взрослых с ППР вследствие употребления ПАВ осуществляет мультидисциплинарная группа, включающая следующих специалистов:</w:t>
      </w:r>
    </w:p>
    <w:bookmarkEnd w:id="440"/>
    <w:bookmarkStart w:name="z447" w:id="441"/>
    <w:p>
      <w:pPr>
        <w:spacing w:after="0"/>
        <w:ind w:left="0"/>
        <w:jc w:val="both"/>
      </w:pPr>
      <w:r>
        <w:rPr>
          <w:rFonts w:ascii="Times New Roman"/>
          <w:b w:val="false"/>
          <w:i w:val="false"/>
          <w:color w:val="000000"/>
          <w:sz w:val="28"/>
        </w:rPr>
        <w:t>
      1) руководитель (врач менеджер здравоохранения или врач психиатр);</w:t>
      </w:r>
    </w:p>
    <w:bookmarkEnd w:id="441"/>
    <w:bookmarkStart w:name="z448" w:id="442"/>
    <w:p>
      <w:pPr>
        <w:spacing w:after="0"/>
        <w:ind w:left="0"/>
        <w:jc w:val="both"/>
      </w:pPr>
      <w:r>
        <w:rPr>
          <w:rFonts w:ascii="Times New Roman"/>
          <w:b w:val="false"/>
          <w:i w:val="false"/>
          <w:color w:val="000000"/>
          <w:sz w:val="28"/>
        </w:rPr>
        <w:t>
      2) врач психиатр;</w:t>
      </w:r>
    </w:p>
    <w:bookmarkEnd w:id="442"/>
    <w:bookmarkStart w:name="z449" w:id="443"/>
    <w:p>
      <w:pPr>
        <w:spacing w:after="0"/>
        <w:ind w:left="0"/>
        <w:jc w:val="both"/>
      </w:pPr>
      <w:r>
        <w:rPr>
          <w:rFonts w:ascii="Times New Roman"/>
          <w:b w:val="false"/>
          <w:i w:val="false"/>
          <w:color w:val="000000"/>
          <w:sz w:val="28"/>
        </w:rPr>
        <w:t>
      3) психолог;</w:t>
      </w:r>
    </w:p>
    <w:bookmarkEnd w:id="443"/>
    <w:bookmarkStart w:name="z450" w:id="444"/>
    <w:p>
      <w:pPr>
        <w:spacing w:after="0"/>
        <w:ind w:left="0"/>
        <w:jc w:val="both"/>
      </w:pPr>
      <w:r>
        <w:rPr>
          <w:rFonts w:ascii="Times New Roman"/>
          <w:b w:val="false"/>
          <w:i w:val="false"/>
          <w:color w:val="000000"/>
          <w:sz w:val="28"/>
        </w:rPr>
        <w:t>
      4) социальный работник или специалист по социальной работе;</w:t>
      </w:r>
    </w:p>
    <w:bookmarkEnd w:id="444"/>
    <w:bookmarkStart w:name="z451" w:id="445"/>
    <w:p>
      <w:pPr>
        <w:spacing w:after="0"/>
        <w:ind w:left="0"/>
        <w:jc w:val="both"/>
      </w:pPr>
      <w:r>
        <w:rPr>
          <w:rFonts w:ascii="Times New Roman"/>
          <w:b w:val="false"/>
          <w:i w:val="false"/>
          <w:color w:val="000000"/>
          <w:sz w:val="28"/>
        </w:rPr>
        <w:t xml:space="preserve">
      5) инструктор по труду и (или) специалист в области трудовой терапии; </w:t>
      </w:r>
    </w:p>
    <w:bookmarkEnd w:id="445"/>
    <w:bookmarkStart w:name="z452" w:id="446"/>
    <w:p>
      <w:pPr>
        <w:spacing w:after="0"/>
        <w:ind w:left="0"/>
        <w:jc w:val="both"/>
      </w:pPr>
      <w:r>
        <w:rPr>
          <w:rFonts w:ascii="Times New Roman"/>
          <w:b w:val="false"/>
          <w:i w:val="false"/>
          <w:color w:val="000000"/>
          <w:sz w:val="28"/>
        </w:rPr>
        <w:t>
      6) консультант-волонтер (лицо, зависимое от ПАВ, успешно прошедшее полный курс медико - социальной реабилитации, находящееся в ремиссии 1 (один) год и более, прошедшее специальные курсы подготовки консультантов программ медико - социальной реабилитации зависимых от ПАВ);</w:t>
      </w:r>
    </w:p>
    <w:bookmarkEnd w:id="446"/>
    <w:bookmarkStart w:name="z453" w:id="447"/>
    <w:p>
      <w:pPr>
        <w:spacing w:after="0"/>
        <w:ind w:left="0"/>
        <w:jc w:val="both"/>
      </w:pPr>
      <w:r>
        <w:rPr>
          <w:rFonts w:ascii="Times New Roman"/>
          <w:b w:val="false"/>
          <w:i w:val="false"/>
          <w:color w:val="000000"/>
          <w:sz w:val="28"/>
        </w:rPr>
        <w:t>
      8) средний медицинский работник.</w:t>
      </w:r>
    </w:p>
    <w:bookmarkEnd w:id="447"/>
    <w:bookmarkStart w:name="z454" w:id="448"/>
    <w:p>
      <w:pPr>
        <w:spacing w:after="0"/>
        <w:ind w:left="0"/>
        <w:jc w:val="both"/>
      </w:pPr>
      <w:r>
        <w:rPr>
          <w:rFonts w:ascii="Times New Roman"/>
          <w:b w:val="false"/>
          <w:i w:val="false"/>
          <w:color w:val="000000"/>
          <w:sz w:val="28"/>
        </w:rPr>
        <w:t>
      Состав мультидисциплинарной группы расширяется при увеличении перечня и (или) объема услуг.</w:t>
      </w:r>
    </w:p>
    <w:bookmarkEnd w:id="448"/>
    <w:bookmarkStart w:name="z455" w:id="449"/>
    <w:p>
      <w:pPr>
        <w:spacing w:after="0"/>
        <w:ind w:left="0"/>
        <w:jc w:val="both"/>
      </w:pPr>
      <w:r>
        <w:rPr>
          <w:rFonts w:ascii="Times New Roman"/>
          <w:b w:val="false"/>
          <w:i w:val="false"/>
          <w:color w:val="000000"/>
          <w:sz w:val="28"/>
        </w:rPr>
        <w:t>
      81. Медико-социальная реабилитация взрослых с ППР, вследствие употребления ПАВ включает:</w:t>
      </w:r>
    </w:p>
    <w:bookmarkEnd w:id="449"/>
    <w:bookmarkStart w:name="z456" w:id="450"/>
    <w:p>
      <w:pPr>
        <w:spacing w:after="0"/>
        <w:ind w:left="0"/>
        <w:jc w:val="both"/>
      </w:pPr>
      <w:r>
        <w:rPr>
          <w:rFonts w:ascii="Times New Roman"/>
          <w:b w:val="false"/>
          <w:i w:val="false"/>
          <w:color w:val="000000"/>
          <w:sz w:val="28"/>
        </w:rPr>
        <w:t xml:space="preserve">
      1) индивидуальную психотерапию; </w:t>
      </w:r>
    </w:p>
    <w:bookmarkEnd w:id="450"/>
    <w:bookmarkStart w:name="z457" w:id="451"/>
    <w:p>
      <w:pPr>
        <w:spacing w:after="0"/>
        <w:ind w:left="0"/>
        <w:jc w:val="both"/>
      </w:pPr>
      <w:r>
        <w:rPr>
          <w:rFonts w:ascii="Times New Roman"/>
          <w:b w:val="false"/>
          <w:i w:val="false"/>
          <w:color w:val="000000"/>
          <w:sz w:val="28"/>
        </w:rPr>
        <w:t>
      2) групповую психотерапию;</w:t>
      </w:r>
    </w:p>
    <w:bookmarkEnd w:id="451"/>
    <w:bookmarkStart w:name="z458" w:id="452"/>
    <w:p>
      <w:pPr>
        <w:spacing w:after="0"/>
        <w:ind w:left="0"/>
        <w:jc w:val="both"/>
      </w:pPr>
      <w:r>
        <w:rPr>
          <w:rFonts w:ascii="Times New Roman"/>
          <w:b w:val="false"/>
          <w:i w:val="false"/>
          <w:color w:val="000000"/>
          <w:sz w:val="28"/>
        </w:rPr>
        <w:t xml:space="preserve">
      3) психологическое консультирование; </w:t>
      </w:r>
    </w:p>
    <w:bookmarkEnd w:id="452"/>
    <w:bookmarkStart w:name="z459" w:id="453"/>
    <w:p>
      <w:pPr>
        <w:spacing w:after="0"/>
        <w:ind w:left="0"/>
        <w:jc w:val="both"/>
      </w:pPr>
      <w:r>
        <w:rPr>
          <w:rFonts w:ascii="Times New Roman"/>
          <w:b w:val="false"/>
          <w:i w:val="false"/>
          <w:color w:val="000000"/>
          <w:sz w:val="28"/>
        </w:rPr>
        <w:t>
      4) социально-психологические тренинги;</w:t>
      </w:r>
    </w:p>
    <w:bookmarkEnd w:id="453"/>
    <w:bookmarkStart w:name="z460" w:id="454"/>
    <w:p>
      <w:pPr>
        <w:spacing w:after="0"/>
        <w:ind w:left="0"/>
        <w:jc w:val="both"/>
      </w:pPr>
      <w:r>
        <w:rPr>
          <w:rFonts w:ascii="Times New Roman"/>
          <w:b w:val="false"/>
          <w:i w:val="false"/>
          <w:color w:val="000000"/>
          <w:sz w:val="28"/>
        </w:rPr>
        <w:t>
      5) работу с консультантами-волонтерами;</w:t>
      </w:r>
    </w:p>
    <w:bookmarkEnd w:id="454"/>
    <w:bookmarkStart w:name="z461" w:id="455"/>
    <w:p>
      <w:pPr>
        <w:spacing w:after="0"/>
        <w:ind w:left="0"/>
        <w:jc w:val="both"/>
      </w:pPr>
      <w:r>
        <w:rPr>
          <w:rFonts w:ascii="Times New Roman"/>
          <w:b w:val="false"/>
          <w:i w:val="false"/>
          <w:color w:val="000000"/>
          <w:sz w:val="28"/>
        </w:rPr>
        <w:t>
      6) терапию средой;</w:t>
      </w:r>
    </w:p>
    <w:bookmarkEnd w:id="455"/>
    <w:bookmarkStart w:name="z462" w:id="456"/>
    <w:p>
      <w:pPr>
        <w:spacing w:after="0"/>
        <w:ind w:left="0"/>
        <w:jc w:val="both"/>
      </w:pPr>
      <w:r>
        <w:rPr>
          <w:rFonts w:ascii="Times New Roman"/>
          <w:b w:val="false"/>
          <w:i w:val="false"/>
          <w:color w:val="000000"/>
          <w:sz w:val="28"/>
        </w:rPr>
        <w:t>
      7) трудотерапию;</w:t>
      </w:r>
    </w:p>
    <w:bookmarkEnd w:id="456"/>
    <w:bookmarkStart w:name="z463" w:id="457"/>
    <w:p>
      <w:pPr>
        <w:spacing w:after="0"/>
        <w:ind w:left="0"/>
        <w:jc w:val="both"/>
      </w:pPr>
      <w:r>
        <w:rPr>
          <w:rFonts w:ascii="Times New Roman"/>
          <w:b w:val="false"/>
          <w:i w:val="false"/>
          <w:color w:val="000000"/>
          <w:sz w:val="28"/>
        </w:rPr>
        <w:t>
      8) социальное обучение;</w:t>
      </w:r>
    </w:p>
    <w:bookmarkEnd w:id="457"/>
    <w:bookmarkStart w:name="z464" w:id="458"/>
    <w:p>
      <w:pPr>
        <w:spacing w:after="0"/>
        <w:ind w:left="0"/>
        <w:jc w:val="both"/>
      </w:pPr>
      <w:r>
        <w:rPr>
          <w:rFonts w:ascii="Times New Roman"/>
          <w:b w:val="false"/>
          <w:i w:val="false"/>
          <w:color w:val="000000"/>
          <w:sz w:val="28"/>
        </w:rPr>
        <w:t>
      9) терапию занятостью;</w:t>
      </w:r>
    </w:p>
    <w:bookmarkEnd w:id="458"/>
    <w:bookmarkStart w:name="z465" w:id="459"/>
    <w:p>
      <w:pPr>
        <w:spacing w:after="0"/>
        <w:ind w:left="0"/>
        <w:jc w:val="both"/>
      </w:pPr>
      <w:r>
        <w:rPr>
          <w:rFonts w:ascii="Times New Roman"/>
          <w:b w:val="false"/>
          <w:i w:val="false"/>
          <w:color w:val="000000"/>
          <w:sz w:val="28"/>
        </w:rPr>
        <w:t>
      10) оздоровительные и спортивные занятия;</w:t>
      </w:r>
    </w:p>
    <w:bookmarkEnd w:id="459"/>
    <w:bookmarkStart w:name="z466" w:id="460"/>
    <w:p>
      <w:pPr>
        <w:spacing w:after="0"/>
        <w:ind w:left="0"/>
        <w:jc w:val="both"/>
      </w:pPr>
      <w:r>
        <w:rPr>
          <w:rFonts w:ascii="Times New Roman"/>
          <w:b w:val="false"/>
          <w:i w:val="false"/>
          <w:color w:val="000000"/>
          <w:sz w:val="28"/>
        </w:rPr>
        <w:t>
      11) собственную волонтерскую практику;</w:t>
      </w:r>
    </w:p>
    <w:bookmarkEnd w:id="460"/>
    <w:bookmarkStart w:name="z467" w:id="461"/>
    <w:p>
      <w:pPr>
        <w:spacing w:after="0"/>
        <w:ind w:left="0"/>
        <w:jc w:val="both"/>
      </w:pPr>
      <w:r>
        <w:rPr>
          <w:rFonts w:ascii="Times New Roman"/>
          <w:b w:val="false"/>
          <w:i w:val="false"/>
          <w:color w:val="000000"/>
          <w:sz w:val="28"/>
        </w:rPr>
        <w:t>
      12) групповые мероприятия терапевтического сообщества;</w:t>
      </w:r>
    </w:p>
    <w:bookmarkEnd w:id="461"/>
    <w:bookmarkStart w:name="z468" w:id="462"/>
    <w:p>
      <w:pPr>
        <w:spacing w:after="0"/>
        <w:ind w:left="0"/>
        <w:jc w:val="both"/>
      </w:pPr>
      <w:r>
        <w:rPr>
          <w:rFonts w:ascii="Times New Roman"/>
          <w:b w:val="false"/>
          <w:i w:val="false"/>
          <w:color w:val="000000"/>
          <w:sz w:val="28"/>
        </w:rPr>
        <w:t>
      13) активный досуг;</w:t>
      </w:r>
    </w:p>
    <w:bookmarkEnd w:id="462"/>
    <w:bookmarkStart w:name="z469" w:id="463"/>
    <w:p>
      <w:pPr>
        <w:spacing w:after="0"/>
        <w:ind w:left="0"/>
        <w:jc w:val="both"/>
      </w:pPr>
      <w:r>
        <w:rPr>
          <w:rFonts w:ascii="Times New Roman"/>
          <w:b w:val="false"/>
          <w:i w:val="false"/>
          <w:color w:val="000000"/>
          <w:sz w:val="28"/>
        </w:rPr>
        <w:t>
      14) встречи и общение с значимыми другими лицами;</w:t>
      </w:r>
    </w:p>
    <w:bookmarkEnd w:id="463"/>
    <w:bookmarkStart w:name="z470" w:id="464"/>
    <w:p>
      <w:pPr>
        <w:spacing w:after="0"/>
        <w:ind w:left="0"/>
        <w:jc w:val="both"/>
      </w:pPr>
      <w:r>
        <w:rPr>
          <w:rFonts w:ascii="Times New Roman"/>
          <w:b w:val="false"/>
          <w:i w:val="false"/>
          <w:color w:val="000000"/>
          <w:sz w:val="28"/>
        </w:rPr>
        <w:t>
      15) вовлечение в анонимные сообщества;</w:t>
      </w:r>
    </w:p>
    <w:bookmarkEnd w:id="464"/>
    <w:bookmarkStart w:name="z471" w:id="465"/>
    <w:p>
      <w:pPr>
        <w:spacing w:after="0"/>
        <w:ind w:left="0"/>
        <w:jc w:val="both"/>
      </w:pPr>
      <w:r>
        <w:rPr>
          <w:rFonts w:ascii="Times New Roman"/>
          <w:b w:val="false"/>
          <w:i w:val="false"/>
          <w:color w:val="000000"/>
          <w:sz w:val="28"/>
        </w:rPr>
        <w:t>
      16) противорецидивные тренинги.</w:t>
      </w:r>
    </w:p>
    <w:bookmarkEnd w:id="465"/>
    <w:bookmarkStart w:name="z472" w:id="466"/>
    <w:p>
      <w:pPr>
        <w:spacing w:after="0"/>
        <w:ind w:left="0"/>
        <w:jc w:val="both"/>
      </w:pPr>
      <w:r>
        <w:rPr>
          <w:rFonts w:ascii="Times New Roman"/>
          <w:b w:val="false"/>
          <w:i w:val="false"/>
          <w:color w:val="000000"/>
          <w:sz w:val="28"/>
        </w:rPr>
        <w:t>
      82. Длительность медико-социальной реабилитации взрослым с ППР вследствие употребления ПАВ составляет не более 9 (девяти) месяцев.</w:t>
      </w:r>
    </w:p>
    <w:bookmarkEnd w:id="466"/>
    <w:bookmarkStart w:name="z473" w:id="467"/>
    <w:p>
      <w:pPr>
        <w:spacing w:after="0"/>
        <w:ind w:left="0"/>
        <w:jc w:val="both"/>
      </w:pPr>
      <w:r>
        <w:rPr>
          <w:rFonts w:ascii="Times New Roman"/>
          <w:b w:val="false"/>
          <w:i w:val="false"/>
          <w:color w:val="000000"/>
          <w:sz w:val="28"/>
        </w:rPr>
        <w:t>
      83. Медико-социальную реабилитацию детей с ППР вследствие употребления ПАВ осуществляет мультидисциплинарная группа, включающая следующих специалистов:</w:t>
      </w:r>
    </w:p>
    <w:bookmarkEnd w:id="467"/>
    <w:bookmarkStart w:name="z474" w:id="468"/>
    <w:p>
      <w:pPr>
        <w:spacing w:after="0"/>
        <w:ind w:left="0"/>
        <w:jc w:val="both"/>
      </w:pPr>
      <w:r>
        <w:rPr>
          <w:rFonts w:ascii="Times New Roman"/>
          <w:b w:val="false"/>
          <w:i w:val="false"/>
          <w:color w:val="000000"/>
          <w:sz w:val="28"/>
        </w:rPr>
        <w:t>
      1) руководитель (врач менеджер здравоохранения или врач психиатр, в том числе детский);</w:t>
      </w:r>
    </w:p>
    <w:bookmarkEnd w:id="468"/>
    <w:bookmarkStart w:name="z475" w:id="469"/>
    <w:p>
      <w:pPr>
        <w:spacing w:after="0"/>
        <w:ind w:left="0"/>
        <w:jc w:val="both"/>
      </w:pPr>
      <w:r>
        <w:rPr>
          <w:rFonts w:ascii="Times New Roman"/>
          <w:b w:val="false"/>
          <w:i w:val="false"/>
          <w:color w:val="000000"/>
          <w:sz w:val="28"/>
        </w:rPr>
        <w:t>
      2) врач психиатр, в том числе детский;</w:t>
      </w:r>
    </w:p>
    <w:bookmarkEnd w:id="469"/>
    <w:bookmarkStart w:name="z476" w:id="470"/>
    <w:p>
      <w:pPr>
        <w:spacing w:after="0"/>
        <w:ind w:left="0"/>
        <w:jc w:val="both"/>
      </w:pPr>
      <w:r>
        <w:rPr>
          <w:rFonts w:ascii="Times New Roman"/>
          <w:b w:val="false"/>
          <w:i w:val="false"/>
          <w:color w:val="000000"/>
          <w:sz w:val="28"/>
        </w:rPr>
        <w:t>
      3) психолог;</w:t>
      </w:r>
    </w:p>
    <w:bookmarkEnd w:id="470"/>
    <w:bookmarkStart w:name="z477" w:id="471"/>
    <w:p>
      <w:pPr>
        <w:spacing w:after="0"/>
        <w:ind w:left="0"/>
        <w:jc w:val="both"/>
      </w:pPr>
      <w:r>
        <w:rPr>
          <w:rFonts w:ascii="Times New Roman"/>
          <w:b w:val="false"/>
          <w:i w:val="false"/>
          <w:color w:val="000000"/>
          <w:sz w:val="28"/>
        </w:rPr>
        <w:t>
      4) социальный работник или специалист по социальной работе;</w:t>
      </w:r>
    </w:p>
    <w:bookmarkEnd w:id="471"/>
    <w:bookmarkStart w:name="z478" w:id="472"/>
    <w:p>
      <w:pPr>
        <w:spacing w:after="0"/>
        <w:ind w:left="0"/>
        <w:jc w:val="both"/>
      </w:pPr>
      <w:r>
        <w:rPr>
          <w:rFonts w:ascii="Times New Roman"/>
          <w:b w:val="false"/>
          <w:i w:val="false"/>
          <w:color w:val="000000"/>
          <w:sz w:val="28"/>
        </w:rPr>
        <w:t>
      5) инструктор по труду и (или) специалист в области трудовой терапии;</w:t>
      </w:r>
    </w:p>
    <w:bookmarkEnd w:id="472"/>
    <w:bookmarkStart w:name="z479" w:id="473"/>
    <w:p>
      <w:pPr>
        <w:spacing w:after="0"/>
        <w:ind w:left="0"/>
        <w:jc w:val="both"/>
      </w:pPr>
      <w:r>
        <w:rPr>
          <w:rFonts w:ascii="Times New Roman"/>
          <w:b w:val="false"/>
          <w:i w:val="false"/>
          <w:color w:val="000000"/>
          <w:sz w:val="28"/>
        </w:rPr>
        <w:t>
      6) консультант-волонтер;</w:t>
      </w:r>
    </w:p>
    <w:bookmarkEnd w:id="473"/>
    <w:bookmarkStart w:name="z480" w:id="474"/>
    <w:p>
      <w:pPr>
        <w:spacing w:after="0"/>
        <w:ind w:left="0"/>
        <w:jc w:val="both"/>
      </w:pPr>
      <w:r>
        <w:rPr>
          <w:rFonts w:ascii="Times New Roman"/>
          <w:b w:val="false"/>
          <w:i w:val="false"/>
          <w:color w:val="000000"/>
          <w:sz w:val="28"/>
        </w:rPr>
        <w:t>
      7) средний медицинский работник;</w:t>
      </w:r>
    </w:p>
    <w:bookmarkEnd w:id="474"/>
    <w:bookmarkStart w:name="z481" w:id="475"/>
    <w:p>
      <w:pPr>
        <w:spacing w:after="0"/>
        <w:ind w:left="0"/>
        <w:jc w:val="both"/>
      </w:pPr>
      <w:r>
        <w:rPr>
          <w:rFonts w:ascii="Times New Roman"/>
          <w:b w:val="false"/>
          <w:i w:val="false"/>
          <w:color w:val="000000"/>
          <w:sz w:val="28"/>
        </w:rPr>
        <w:t>
      Состав мультидисциплинарной группы расширяется при увеличении перечня и (или) объема услуг.</w:t>
      </w:r>
    </w:p>
    <w:bookmarkEnd w:id="475"/>
    <w:bookmarkStart w:name="z482" w:id="476"/>
    <w:p>
      <w:pPr>
        <w:spacing w:after="0"/>
        <w:ind w:left="0"/>
        <w:jc w:val="both"/>
      </w:pPr>
      <w:r>
        <w:rPr>
          <w:rFonts w:ascii="Times New Roman"/>
          <w:b w:val="false"/>
          <w:i w:val="false"/>
          <w:color w:val="000000"/>
          <w:sz w:val="28"/>
        </w:rPr>
        <w:t>
      84. Медико-социальная реабилитация детей с ППР, вследствие употребления ПАВ включает в себя:</w:t>
      </w:r>
    </w:p>
    <w:bookmarkEnd w:id="476"/>
    <w:bookmarkStart w:name="z483" w:id="477"/>
    <w:p>
      <w:pPr>
        <w:spacing w:after="0"/>
        <w:ind w:left="0"/>
        <w:jc w:val="both"/>
      </w:pPr>
      <w:r>
        <w:rPr>
          <w:rFonts w:ascii="Times New Roman"/>
          <w:b w:val="false"/>
          <w:i w:val="false"/>
          <w:color w:val="000000"/>
          <w:sz w:val="28"/>
        </w:rPr>
        <w:t xml:space="preserve">
      1) психотерапию; </w:t>
      </w:r>
    </w:p>
    <w:bookmarkEnd w:id="477"/>
    <w:bookmarkStart w:name="z484" w:id="478"/>
    <w:p>
      <w:pPr>
        <w:spacing w:after="0"/>
        <w:ind w:left="0"/>
        <w:jc w:val="both"/>
      </w:pPr>
      <w:r>
        <w:rPr>
          <w:rFonts w:ascii="Times New Roman"/>
          <w:b w:val="false"/>
          <w:i w:val="false"/>
          <w:color w:val="000000"/>
          <w:sz w:val="28"/>
        </w:rPr>
        <w:t xml:space="preserve">
      2) психологическое консультирование; </w:t>
      </w:r>
    </w:p>
    <w:bookmarkEnd w:id="478"/>
    <w:bookmarkStart w:name="z485" w:id="479"/>
    <w:p>
      <w:pPr>
        <w:spacing w:after="0"/>
        <w:ind w:left="0"/>
        <w:jc w:val="both"/>
      </w:pPr>
      <w:r>
        <w:rPr>
          <w:rFonts w:ascii="Times New Roman"/>
          <w:b w:val="false"/>
          <w:i w:val="false"/>
          <w:color w:val="000000"/>
          <w:sz w:val="28"/>
        </w:rPr>
        <w:t xml:space="preserve">
      3) социально-психологические тренинги; </w:t>
      </w:r>
    </w:p>
    <w:bookmarkEnd w:id="479"/>
    <w:bookmarkStart w:name="z486" w:id="480"/>
    <w:p>
      <w:pPr>
        <w:spacing w:after="0"/>
        <w:ind w:left="0"/>
        <w:jc w:val="both"/>
      </w:pPr>
      <w:r>
        <w:rPr>
          <w:rFonts w:ascii="Times New Roman"/>
          <w:b w:val="false"/>
          <w:i w:val="false"/>
          <w:color w:val="000000"/>
          <w:sz w:val="28"/>
        </w:rPr>
        <w:t>
      4) терапию средой;</w:t>
      </w:r>
    </w:p>
    <w:bookmarkEnd w:id="480"/>
    <w:bookmarkStart w:name="z487" w:id="481"/>
    <w:p>
      <w:pPr>
        <w:spacing w:after="0"/>
        <w:ind w:left="0"/>
        <w:jc w:val="both"/>
      </w:pPr>
      <w:r>
        <w:rPr>
          <w:rFonts w:ascii="Times New Roman"/>
          <w:b w:val="false"/>
          <w:i w:val="false"/>
          <w:color w:val="000000"/>
          <w:sz w:val="28"/>
        </w:rPr>
        <w:t>
      5) трудотерапию;</w:t>
      </w:r>
    </w:p>
    <w:bookmarkEnd w:id="481"/>
    <w:bookmarkStart w:name="z488" w:id="482"/>
    <w:p>
      <w:pPr>
        <w:spacing w:after="0"/>
        <w:ind w:left="0"/>
        <w:jc w:val="both"/>
      </w:pPr>
      <w:r>
        <w:rPr>
          <w:rFonts w:ascii="Times New Roman"/>
          <w:b w:val="false"/>
          <w:i w:val="false"/>
          <w:color w:val="000000"/>
          <w:sz w:val="28"/>
        </w:rPr>
        <w:t>
      6) социальное обучение;</w:t>
      </w:r>
    </w:p>
    <w:bookmarkEnd w:id="482"/>
    <w:bookmarkStart w:name="z489" w:id="483"/>
    <w:p>
      <w:pPr>
        <w:spacing w:after="0"/>
        <w:ind w:left="0"/>
        <w:jc w:val="both"/>
      </w:pPr>
      <w:r>
        <w:rPr>
          <w:rFonts w:ascii="Times New Roman"/>
          <w:b w:val="false"/>
          <w:i w:val="false"/>
          <w:color w:val="000000"/>
          <w:sz w:val="28"/>
        </w:rPr>
        <w:t>
      7) терапию занятостью;</w:t>
      </w:r>
    </w:p>
    <w:bookmarkEnd w:id="483"/>
    <w:bookmarkStart w:name="z490" w:id="484"/>
    <w:p>
      <w:pPr>
        <w:spacing w:after="0"/>
        <w:ind w:left="0"/>
        <w:jc w:val="both"/>
      </w:pPr>
      <w:r>
        <w:rPr>
          <w:rFonts w:ascii="Times New Roman"/>
          <w:b w:val="false"/>
          <w:i w:val="false"/>
          <w:color w:val="000000"/>
          <w:sz w:val="28"/>
        </w:rPr>
        <w:t>
      8) оздоровительные и спортивные занятия;</w:t>
      </w:r>
    </w:p>
    <w:bookmarkEnd w:id="484"/>
    <w:bookmarkStart w:name="z491" w:id="485"/>
    <w:p>
      <w:pPr>
        <w:spacing w:after="0"/>
        <w:ind w:left="0"/>
        <w:jc w:val="both"/>
      </w:pPr>
      <w:r>
        <w:rPr>
          <w:rFonts w:ascii="Times New Roman"/>
          <w:b w:val="false"/>
          <w:i w:val="false"/>
          <w:color w:val="000000"/>
          <w:sz w:val="28"/>
        </w:rPr>
        <w:t>
      9) групповые мероприятия терапевтического сообщества;</w:t>
      </w:r>
    </w:p>
    <w:bookmarkEnd w:id="485"/>
    <w:bookmarkStart w:name="z492" w:id="486"/>
    <w:p>
      <w:pPr>
        <w:spacing w:after="0"/>
        <w:ind w:left="0"/>
        <w:jc w:val="both"/>
      </w:pPr>
      <w:r>
        <w:rPr>
          <w:rFonts w:ascii="Times New Roman"/>
          <w:b w:val="false"/>
          <w:i w:val="false"/>
          <w:color w:val="000000"/>
          <w:sz w:val="28"/>
        </w:rPr>
        <w:t>
      10) активный досуг;</w:t>
      </w:r>
    </w:p>
    <w:bookmarkEnd w:id="486"/>
    <w:bookmarkStart w:name="z493" w:id="487"/>
    <w:p>
      <w:pPr>
        <w:spacing w:after="0"/>
        <w:ind w:left="0"/>
        <w:jc w:val="both"/>
      </w:pPr>
      <w:r>
        <w:rPr>
          <w:rFonts w:ascii="Times New Roman"/>
          <w:b w:val="false"/>
          <w:i w:val="false"/>
          <w:color w:val="000000"/>
          <w:sz w:val="28"/>
        </w:rPr>
        <w:t>
      11) встречи и общение с значимыми другими лицами;</w:t>
      </w:r>
    </w:p>
    <w:bookmarkEnd w:id="487"/>
    <w:bookmarkStart w:name="z494" w:id="488"/>
    <w:p>
      <w:pPr>
        <w:spacing w:after="0"/>
        <w:ind w:left="0"/>
        <w:jc w:val="both"/>
      </w:pPr>
      <w:r>
        <w:rPr>
          <w:rFonts w:ascii="Times New Roman"/>
          <w:b w:val="false"/>
          <w:i w:val="false"/>
          <w:color w:val="000000"/>
          <w:sz w:val="28"/>
        </w:rPr>
        <w:t>
      12) противорецидивные тренинги.</w:t>
      </w:r>
    </w:p>
    <w:bookmarkEnd w:id="488"/>
    <w:bookmarkStart w:name="z495" w:id="489"/>
    <w:p>
      <w:pPr>
        <w:spacing w:after="0"/>
        <w:ind w:left="0"/>
        <w:jc w:val="both"/>
      </w:pPr>
      <w:r>
        <w:rPr>
          <w:rFonts w:ascii="Times New Roman"/>
          <w:b w:val="false"/>
          <w:i w:val="false"/>
          <w:color w:val="000000"/>
          <w:sz w:val="28"/>
        </w:rPr>
        <w:t>
      85. Длительность медико-социальной реабилитации детей с ППР, вследствие употребления ПАВ составляет не более 9 (девяти) месяцев.</w:t>
      </w:r>
    </w:p>
    <w:bookmarkEnd w:id="489"/>
    <w:bookmarkStart w:name="z496" w:id="490"/>
    <w:p>
      <w:pPr>
        <w:spacing w:after="0"/>
        <w:ind w:left="0"/>
        <w:jc w:val="both"/>
      </w:pPr>
      <w:r>
        <w:rPr>
          <w:rFonts w:ascii="Times New Roman"/>
          <w:b w:val="false"/>
          <w:i w:val="false"/>
          <w:color w:val="000000"/>
          <w:sz w:val="28"/>
        </w:rPr>
        <w:t>
      86. Направление в лечебно-трудовые мастерские осуществляется врачом- психиатром. В лечебно-трудовые мастерские не направляются пациенты, которым по состоянию здоровья противопоказана трудовая терапия, а также:</w:t>
      </w:r>
    </w:p>
    <w:bookmarkEnd w:id="490"/>
    <w:bookmarkStart w:name="z497" w:id="491"/>
    <w:p>
      <w:pPr>
        <w:spacing w:after="0"/>
        <w:ind w:left="0"/>
        <w:jc w:val="both"/>
      </w:pPr>
      <w:r>
        <w:rPr>
          <w:rFonts w:ascii="Times New Roman"/>
          <w:b w:val="false"/>
          <w:i w:val="false"/>
          <w:color w:val="000000"/>
          <w:sz w:val="28"/>
        </w:rPr>
        <w:t>
      1) психопаты с асоциальным поведением, склонные к сексуальным перверзиям, кверулянты;</w:t>
      </w:r>
    </w:p>
    <w:bookmarkEnd w:id="491"/>
    <w:bookmarkStart w:name="z498" w:id="492"/>
    <w:p>
      <w:pPr>
        <w:spacing w:after="0"/>
        <w:ind w:left="0"/>
        <w:jc w:val="both"/>
      </w:pPr>
      <w:r>
        <w:rPr>
          <w:rFonts w:ascii="Times New Roman"/>
          <w:b w:val="false"/>
          <w:i w:val="false"/>
          <w:color w:val="000000"/>
          <w:sz w:val="28"/>
        </w:rPr>
        <w:t>
      2) лица с ППР вследствие употребления ПАВ в период обострения и в состоянии опьянения;</w:t>
      </w:r>
    </w:p>
    <w:bookmarkEnd w:id="492"/>
    <w:bookmarkStart w:name="z499" w:id="493"/>
    <w:p>
      <w:pPr>
        <w:spacing w:after="0"/>
        <w:ind w:left="0"/>
        <w:jc w:val="both"/>
      </w:pPr>
      <w:r>
        <w:rPr>
          <w:rFonts w:ascii="Times New Roman"/>
          <w:b w:val="false"/>
          <w:i w:val="false"/>
          <w:color w:val="000000"/>
          <w:sz w:val="28"/>
        </w:rPr>
        <w:t>
      3) психические больные, страдающие тяжелыми соматическими или инфекционными заболеваниями.</w:t>
      </w:r>
    </w:p>
    <w:bookmarkEnd w:id="493"/>
    <w:bookmarkStart w:name="z500" w:id="494"/>
    <w:p>
      <w:pPr>
        <w:spacing w:after="0"/>
        <w:ind w:left="0"/>
        <w:jc w:val="both"/>
      </w:pPr>
      <w:r>
        <w:rPr>
          <w:rFonts w:ascii="Times New Roman"/>
          <w:b w:val="false"/>
          <w:i w:val="false"/>
          <w:color w:val="000000"/>
          <w:sz w:val="28"/>
        </w:rPr>
        <w:t>
      87. Медицинская реабилитация сопутствующих заболеваний в санаторно-курортных организациях противопоказана для лиц с ППР:</w:t>
      </w:r>
    </w:p>
    <w:bookmarkEnd w:id="494"/>
    <w:bookmarkStart w:name="z501" w:id="495"/>
    <w:p>
      <w:pPr>
        <w:spacing w:after="0"/>
        <w:ind w:left="0"/>
        <w:jc w:val="both"/>
      </w:pPr>
      <w:r>
        <w:rPr>
          <w:rFonts w:ascii="Times New Roman"/>
          <w:b w:val="false"/>
          <w:i w:val="false"/>
          <w:color w:val="000000"/>
          <w:sz w:val="28"/>
        </w:rPr>
        <w:t>
      1) состоящих в группах: 1-группа динамического психиатрического наблюдения, 2А - группа динамического психиатрического наблюдения, группа динамического наркологического наблюдения;</w:t>
      </w:r>
    </w:p>
    <w:bookmarkEnd w:id="495"/>
    <w:bookmarkStart w:name="z502" w:id="496"/>
    <w:p>
      <w:pPr>
        <w:spacing w:after="0"/>
        <w:ind w:left="0"/>
        <w:jc w:val="both"/>
      </w:pPr>
      <w:r>
        <w:rPr>
          <w:rFonts w:ascii="Times New Roman"/>
          <w:b w:val="false"/>
          <w:i w:val="false"/>
          <w:color w:val="000000"/>
          <w:sz w:val="28"/>
        </w:rPr>
        <w:t>
      2) имеющих заболевания в острой стадии;</w:t>
      </w:r>
    </w:p>
    <w:bookmarkEnd w:id="496"/>
    <w:bookmarkStart w:name="z503" w:id="497"/>
    <w:p>
      <w:pPr>
        <w:spacing w:after="0"/>
        <w:ind w:left="0"/>
        <w:jc w:val="both"/>
      </w:pPr>
      <w:r>
        <w:rPr>
          <w:rFonts w:ascii="Times New Roman"/>
          <w:b w:val="false"/>
          <w:i w:val="false"/>
          <w:color w:val="000000"/>
          <w:sz w:val="28"/>
        </w:rPr>
        <w:t>
      3) имеющих хронические заболевания в стадии обострения.</w:t>
      </w:r>
    </w:p>
    <w:bookmarkEnd w:id="497"/>
    <w:bookmarkStart w:name="z504" w:id="498"/>
    <w:p>
      <w:pPr>
        <w:spacing w:after="0"/>
        <w:ind w:left="0"/>
        <w:jc w:val="both"/>
      </w:pPr>
      <w:r>
        <w:rPr>
          <w:rFonts w:ascii="Times New Roman"/>
          <w:b w:val="false"/>
          <w:i w:val="false"/>
          <w:color w:val="000000"/>
          <w:sz w:val="28"/>
        </w:rPr>
        <w:t>
      Лица с ППР, не способные к самостоятельному передвижению и самообслуживанию, нуждающиеся в постоянном специальном уходе, не имеющие противопоказания, указанные в подпунктах 1), 2), 3) настоящего пункта, направляются в санаторно-курортные организации в сопровождении.</w:t>
      </w:r>
    </w:p>
    <w:bookmarkEnd w:id="498"/>
    <w:bookmarkStart w:name="z505" w:id="499"/>
    <w:p>
      <w:pPr>
        <w:spacing w:after="0"/>
        <w:ind w:left="0"/>
        <w:jc w:val="left"/>
      </w:pPr>
      <w:r>
        <w:rPr>
          <w:rFonts w:ascii="Times New Roman"/>
          <w:b/>
          <w:i w:val="false"/>
          <w:color w:val="000000"/>
        </w:rPr>
        <w:t xml:space="preserve"> Параграф 6. Организация оказания медико-социальной помощи в области психического здоровья при суицидальном поведении</w:t>
      </w:r>
    </w:p>
    <w:bookmarkEnd w:id="499"/>
    <w:bookmarkStart w:name="z506" w:id="500"/>
    <w:p>
      <w:pPr>
        <w:spacing w:after="0"/>
        <w:ind w:left="0"/>
        <w:jc w:val="both"/>
      </w:pPr>
      <w:r>
        <w:rPr>
          <w:rFonts w:ascii="Times New Roman"/>
          <w:b w:val="false"/>
          <w:i w:val="false"/>
          <w:color w:val="000000"/>
          <w:sz w:val="28"/>
        </w:rPr>
        <w:t>
      88. При выявлении участковым врачом или врачом общей практики ПМСП лица с суицидальным поведением, обратившегося самостоятельно или при направлении психологами, осуществляются следующие мероприятия:</w:t>
      </w:r>
    </w:p>
    <w:bookmarkEnd w:id="500"/>
    <w:bookmarkStart w:name="z507" w:id="501"/>
    <w:p>
      <w:pPr>
        <w:spacing w:after="0"/>
        <w:ind w:left="0"/>
        <w:jc w:val="both"/>
      </w:pPr>
      <w:r>
        <w:rPr>
          <w:rFonts w:ascii="Times New Roman"/>
          <w:b w:val="false"/>
          <w:i w:val="false"/>
          <w:color w:val="000000"/>
          <w:sz w:val="28"/>
        </w:rPr>
        <w:t>
      1) оценка риска совершения суицида;</w:t>
      </w:r>
    </w:p>
    <w:bookmarkEnd w:id="501"/>
    <w:bookmarkStart w:name="z508" w:id="502"/>
    <w:p>
      <w:pPr>
        <w:spacing w:after="0"/>
        <w:ind w:left="0"/>
        <w:jc w:val="both"/>
      </w:pPr>
      <w:r>
        <w:rPr>
          <w:rFonts w:ascii="Times New Roman"/>
          <w:b w:val="false"/>
          <w:i w:val="false"/>
          <w:color w:val="000000"/>
          <w:sz w:val="28"/>
        </w:rPr>
        <w:t>
      2) определение плана наблюдения и лечения;</w:t>
      </w:r>
    </w:p>
    <w:bookmarkEnd w:id="502"/>
    <w:bookmarkStart w:name="z509" w:id="503"/>
    <w:p>
      <w:pPr>
        <w:spacing w:after="0"/>
        <w:ind w:left="0"/>
        <w:jc w:val="both"/>
      </w:pPr>
      <w:r>
        <w:rPr>
          <w:rFonts w:ascii="Times New Roman"/>
          <w:b w:val="false"/>
          <w:i w:val="false"/>
          <w:color w:val="000000"/>
          <w:sz w:val="28"/>
        </w:rPr>
        <w:t>
      3) оформление медицинской документации.</w:t>
      </w:r>
    </w:p>
    <w:bookmarkEnd w:id="503"/>
    <w:bookmarkStart w:name="z510" w:id="504"/>
    <w:p>
      <w:pPr>
        <w:spacing w:after="0"/>
        <w:ind w:left="0"/>
        <w:jc w:val="both"/>
      </w:pPr>
      <w:r>
        <w:rPr>
          <w:rFonts w:ascii="Times New Roman"/>
          <w:b w:val="false"/>
          <w:i w:val="false"/>
          <w:color w:val="000000"/>
          <w:sz w:val="28"/>
        </w:rPr>
        <w:t>
      89. Для несовершеннолетних, перед проведением обследования для оценки риска совершения суицида, необходимо получение разрешения законных представителей.</w:t>
      </w:r>
    </w:p>
    <w:bookmarkEnd w:id="504"/>
    <w:bookmarkStart w:name="z511" w:id="505"/>
    <w:p>
      <w:pPr>
        <w:spacing w:after="0"/>
        <w:ind w:left="0"/>
        <w:jc w:val="both"/>
      </w:pPr>
      <w:r>
        <w:rPr>
          <w:rFonts w:ascii="Times New Roman"/>
          <w:b w:val="false"/>
          <w:i w:val="false"/>
          <w:color w:val="000000"/>
          <w:sz w:val="28"/>
        </w:rPr>
        <w:t xml:space="preserve">
      90. Разрешение законных представителей на проведение обследования для оценки риска совершения суицида детям, не достигшим 16-летнего возраста оформляется в письменном виде в произвольной форме и остается в медицинской документации. В случае невозможности получить разрешение, оценка риска проводится без их согласия при наличии признаков, соответствующих критериям регламентированным </w:t>
      </w:r>
      <w:r>
        <w:rPr>
          <w:rFonts w:ascii="Times New Roman"/>
          <w:b w:val="false"/>
          <w:i w:val="false"/>
          <w:color w:val="000000"/>
          <w:sz w:val="28"/>
        </w:rPr>
        <w:t>статьей 137</w:t>
      </w:r>
      <w:r>
        <w:rPr>
          <w:rFonts w:ascii="Times New Roman"/>
          <w:b w:val="false"/>
          <w:i w:val="false"/>
          <w:color w:val="000000"/>
          <w:sz w:val="28"/>
        </w:rPr>
        <w:t xml:space="preserve"> Кодекса.</w:t>
      </w:r>
    </w:p>
    <w:bookmarkEnd w:id="505"/>
    <w:bookmarkStart w:name="z512" w:id="506"/>
    <w:p>
      <w:pPr>
        <w:spacing w:after="0"/>
        <w:ind w:left="0"/>
        <w:jc w:val="both"/>
      </w:pPr>
      <w:r>
        <w:rPr>
          <w:rFonts w:ascii="Times New Roman"/>
          <w:b w:val="false"/>
          <w:i w:val="false"/>
          <w:color w:val="000000"/>
          <w:sz w:val="28"/>
        </w:rPr>
        <w:t>
      91. Оценка риска совершения суицида проводится в три этапа:</w:t>
      </w:r>
    </w:p>
    <w:bookmarkEnd w:id="506"/>
    <w:bookmarkStart w:name="z513" w:id="507"/>
    <w:p>
      <w:pPr>
        <w:spacing w:after="0"/>
        <w:ind w:left="0"/>
        <w:jc w:val="both"/>
      </w:pPr>
      <w:r>
        <w:rPr>
          <w:rFonts w:ascii="Times New Roman"/>
          <w:b w:val="false"/>
          <w:i w:val="false"/>
          <w:color w:val="000000"/>
          <w:sz w:val="28"/>
        </w:rPr>
        <w:t>
      1) определение необходимости проведения оценки риска совершения суицида;</w:t>
      </w:r>
    </w:p>
    <w:bookmarkEnd w:id="507"/>
    <w:bookmarkStart w:name="z514" w:id="508"/>
    <w:p>
      <w:pPr>
        <w:spacing w:after="0"/>
        <w:ind w:left="0"/>
        <w:jc w:val="both"/>
      </w:pPr>
      <w:r>
        <w:rPr>
          <w:rFonts w:ascii="Times New Roman"/>
          <w:b w:val="false"/>
          <w:i w:val="false"/>
          <w:color w:val="000000"/>
          <w:sz w:val="28"/>
        </w:rPr>
        <w:t>
      2) определение факторов риска совершения суицида, с оценкой предрасполагающих, усиливающих и защитных факторов;</w:t>
      </w:r>
    </w:p>
    <w:bookmarkEnd w:id="508"/>
    <w:bookmarkStart w:name="z515" w:id="509"/>
    <w:p>
      <w:pPr>
        <w:spacing w:after="0"/>
        <w:ind w:left="0"/>
        <w:jc w:val="both"/>
      </w:pPr>
      <w:r>
        <w:rPr>
          <w:rFonts w:ascii="Times New Roman"/>
          <w:b w:val="false"/>
          <w:i w:val="false"/>
          <w:color w:val="000000"/>
          <w:sz w:val="28"/>
        </w:rPr>
        <w:t>
      3) определение степени риска совершения суицида.</w:t>
      </w:r>
    </w:p>
    <w:bookmarkEnd w:id="509"/>
    <w:bookmarkStart w:name="z516" w:id="510"/>
    <w:p>
      <w:pPr>
        <w:spacing w:after="0"/>
        <w:ind w:left="0"/>
        <w:jc w:val="both"/>
      </w:pPr>
      <w:r>
        <w:rPr>
          <w:rFonts w:ascii="Times New Roman"/>
          <w:b w:val="false"/>
          <w:i w:val="false"/>
          <w:color w:val="000000"/>
          <w:sz w:val="28"/>
        </w:rPr>
        <w:t>
      92. Необходимость проведения оценки риска совершения суицида определяется на основании оценки психического состояния на момент осмотра и анамнестических сведений.</w:t>
      </w:r>
    </w:p>
    <w:bookmarkEnd w:id="510"/>
    <w:bookmarkStart w:name="z517" w:id="511"/>
    <w:p>
      <w:pPr>
        <w:spacing w:after="0"/>
        <w:ind w:left="0"/>
        <w:jc w:val="both"/>
      </w:pPr>
      <w:r>
        <w:rPr>
          <w:rFonts w:ascii="Times New Roman"/>
          <w:b w:val="false"/>
          <w:i w:val="false"/>
          <w:color w:val="000000"/>
          <w:sz w:val="28"/>
        </w:rPr>
        <w:t xml:space="preserve">
      93. При оценке психического состояния обращается внимание на: </w:t>
      </w:r>
    </w:p>
    <w:bookmarkEnd w:id="511"/>
    <w:bookmarkStart w:name="z518" w:id="512"/>
    <w:p>
      <w:pPr>
        <w:spacing w:after="0"/>
        <w:ind w:left="0"/>
        <w:jc w:val="both"/>
      </w:pPr>
      <w:r>
        <w:rPr>
          <w:rFonts w:ascii="Times New Roman"/>
          <w:b w:val="false"/>
          <w:i w:val="false"/>
          <w:color w:val="000000"/>
          <w:sz w:val="28"/>
        </w:rPr>
        <w:t>
      1) общий вид и поведение (оценка психомоторного состояния и функции волевой сферы – возбуждение, ступор, стереотипии, навязчивые действия, импульсивные поступки);</w:t>
      </w:r>
    </w:p>
    <w:bookmarkEnd w:id="512"/>
    <w:bookmarkStart w:name="z519" w:id="513"/>
    <w:p>
      <w:pPr>
        <w:spacing w:after="0"/>
        <w:ind w:left="0"/>
        <w:jc w:val="both"/>
      </w:pPr>
      <w:r>
        <w:rPr>
          <w:rFonts w:ascii="Times New Roman"/>
          <w:b w:val="false"/>
          <w:i w:val="false"/>
          <w:color w:val="000000"/>
          <w:sz w:val="28"/>
        </w:rPr>
        <w:t>
      2) эмоциональное состояние (оценка тревоги, страхов, беспокойства, напряжения); снижение настроения (от нормальной грусти, через субклиническую депрессию до депрессии), повышение настроения (от эйфории, через гипоманию до мании), смешанные состояния (одновременно депрессивные и маниакальные симптомы), гнев, злость, равнодушие; адекватность эмоций ситуации;</w:t>
      </w:r>
    </w:p>
    <w:bookmarkEnd w:id="513"/>
    <w:bookmarkStart w:name="z520" w:id="514"/>
    <w:p>
      <w:pPr>
        <w:spacing w:after="0"/>
        <w:ind w:left="0"/>
        <w:jc w:val="both"/>
      </w:pPr>
      <w:r>
        <w:rPr>
          <w:rFonts w:ascii="Times New Roman"/>
          <w:b w:val="false"/>
          <w:i w:val="false"/>
          <w:color w:val="000000"/>
          <w:sz w:val="28"/>
        </w:rPr>
        <w:t>
      3) мышление (нарушение формы мышления – ускорение или замедление его темпа (чрезмерная мелочность), задержка (внезапное затруднение движения мыслей, мышления), рассеянность или расщепление, персеверации (стереотипное повторение), обсессии (навязчивые мысли); нарушение мышления по содержанию – идеи);</w:t>
      </w:r>
    </w:p>
    <w:bookmarkEnd w:id="514"/>
    <w:bookmarkStart w:name="z521" w:id="515"/>
    <w:p>
      <w:pPr>
        <w:spacing w:after="0"/>
        <w:ind w:left="0"/>
        <w:jc w:val="both"/>
      </w:pPr>
      <w:r>
        <w:rPr>
          <w:rFonts w:ascii="Times New Roman"/>
          <w:b w:val="false"/>
          <w:i w:val="false"/>
          <w:color w:val="000000"/>
          <w:sz w:val="28"/>
        </w:rPr>
        <w:t>
      4) восприятие (нарушения – галлюцинации (восприятие несуществующих объектов), иллюзии (искаженное восприятие существующих объектов);</w:t>
      </w:r>
    </w:p>
    <w:bookmarkEnd w:id="515"/>
    <w:bookmarkStart w:name="z522" w:id="516"/>
    <w:p>
      <w:pPr>
        <w:spacing w:after="0"/>
        <w:ind w:left="0"/>
        <w:jc w:val="both"/>
      </w:pPr>
      <w:r>
        <w:rPr>
          <w:rFonts w:ascii="Times New Roman"/>
          <w:b w:val="false"/>
          <w:i w:val="false"/>
          <w:color w:val="000000"/>
          <w:sz w:val="28"/>
        </w:rPr>
        <w:t xml:space="preserve">
      5) высшие функции познания: память, способность к адекватной оценке реальности, к абстрактному мышлению и самосознанию (саморефлексии), а также к контролю собственных влечений (агрессивных, сексуальных). </w:t>
      </w:r>
    </w:p>
    <w:bookmarkEnd w:id="516"/>
    <w:bookmarkStart w:name="z523" w:id="517"/>
    <w:p>
      <w:pPr>
        <w:spacing w:after="0"/>
        <w:ind w:left="0"/>
        <w:jc w:val="both"/>
      </w:pPr>
      <w:r>
        <w:rPr>
          <w:rFonts w:ascii="Times New Roman"/>
          <w:b w:val="false"/>
          <w:i w:val="false"/>
          <w:color w:val="000000"/>
          <w:sz w:val="28"/>
        </w:rPr>
        <w:t>
      94. При сборе анамнестических сведений обращается внимание на:</w:t>
      </w:r>
    </w:p>
    <w:bookmarkEnd w:id="517"/>
    <w:bookmarkStart w:name="z524" w:id="518"/>
    <w:p>
      <w:pPr>
        <w:spacing w:after="0"/>
        <w:ind w:left="0"/>
        <w:jc w:val="both"/>
      </w:pPr>
      <w:r>
        <w:rPr>
          <w:rFonts w:ascii="Times New Roman"/>
          <w:b w:val="false"/>
          <w:i w:val="false"/>
          <w:color w:val="000000"/>
          <w:sz w:val="28"/>
        </w:rPr>
        <w:t>
      1) семейную среду с раннего детства и до настоящего времени, в том числе домашнее (бытовое) и (или) сексуальное насилие;</w:t>
      </w:r>
    </w:p>
    <w:bookmarkEnd w:id="518"/>
    <w:bookmarkStart w:name="z525" w:id="519"/>
    <w:p>
      <w:pPr>
        <w:spacing w:after="0"/>
        <w:ind w:left="0"/>
        <w:jc w:val="both"/>
      </w:pPr>
      <w:r>
        <w:rPr>
          <w:rFonts w:ascii="Times New Roman"/>
          <w:b w:val="false"/>
          <w:i w:val="false"/>
          <w:color w:val="000000"/>
          <w:sz w:val="28"/>
        </w:rPr>
        <w:t>
      2) семейную историю суицида и психических расстройств, в том числе расстройств, вызванных злоупотреблением ПАВ;</w:t>
      </w:r>
    </w:p>
    <w:bookmarkEnd w:id="519"/>
    <w:bookmarkStart w:name="z526" w:id="520"/>
    <w:p>
      <w:pPr>
        <w:spacing w:after="0"/>
        <w:ind w:left="0"/>
        <w:jc w:val="both"/>
      </w:pPr>
      <w:r>
        <w:rPr>
          <w:rFonts w:ascii="Times New Roman"/>
          <w:b w:val="false"/>
          <w:i w:val="false"/>
          <w:color w:val="000000"/>
          <w:sz w:val="28"/>
        </w:rPr>
        <w:t>
      3) несуицидальные самоповреждения;</w:t>
      </w:r>
    </w:p>
    <w:bookmarkEnd w:id="520"/>
    <w:bookmarkStart w:name="z527" w:id="521"/>
    <w:p>
      <w:pPr>
        <w:spacing w:after="0"/>
        <w:ind w:left="0"/>
        <w:jc w:val="both"/>
      </w:pPr>
      <w:r>
        <w:rPr>
          <w:rFonts w:ascii="Times New Roman"/>
          <w:b w:val="false"/>
          <w:i w:val="false"/>
          <w:color w:val="000000"/>
          <w:sz w:val="28"/>
        </w:rPr>
        <w:t>
      4) особенности психического развития, склада личности, обучения и профессиональной деятельности, круга интересов и увлечений, семейных взаимоотношений;</w:t>
      </w:r>
    </w:p>
    <w:bookmarkEnd w:id="521"/>
    <w:bookmarkStart w:name="z528" w:id="522"/>
    <w:p>
      <w:pPr>
        <w:spacing w:after="0"/>
        <w:ind w:left="0"/>
        <w:jc w:val="both"/>
      </w:pPr>
      <w:r>
        <w:rPr>
          <w:rFonts w:ascii="Times New Roman"/>
          <w:b w:val="false"/>
          <w:i w:val="false"/>
          <w:color w:val="000000"/>
          <w:sz w:val="28"/>
        </w:rPr>
        <w:t>
      5) начало появления симптомов, их связь с психосоциальными факторами - при подозрении на наличие психического расстройства;</w:t>
      </w:r>
    </w:p>
    <w:bookmarkEnd w:id="522"/>
    <w:bookmarkStart w:name="z529" w:id="523"/>
    <w:p>
      <w:pPr>
        <w:spacing w:after="0"/>
        <w:ind w:left="0"/>
        <w:jc w:val="both"/>
      </w:pPr>
      <w:r>
        <w:rPr>
          <w:rFonts w:ascii="Times New Roman"/>
          <w:b w:val="false"/>
          <w:i w:val="false"/>
          <w:color w:val="000000"/>
          <w:sz w:val="28"/>
        </w:rPr>
        <w:t>
      6) историю суицидального поведения (при наличии) (количество предыдущих попыток суицида; для каждой попытки: когда произошла, обстоятельства и провоцирующие факторы; способ и его потенциальная летальность; степень предпринятых мер по планированию и сведению к минимуму риска обнаружения или препятствий (для попытки); употребление ПАВ перед попыткой; последствия и медицинская тяжесть последствий; отношение к попытке);</w:t>
      </w:r>
    </w:p>
    <w:bookmarkEnd w:id="523"/>
    <w:bookmarkStart w:name="z530" w:id="524"/>
    <w:p>
      <w:pPr>
        <w:spacing w:after="0"/>
        <w:ind w:left="0"/>
        <w:jc w:val="both"/>
      </w:pPr>
      <w:r>
        <w:rPr>
          <w:rFonts w:ascii="Times New Roman"/>
          <w:b w:val="false"/>
          <w:i w:val="false"/>
          <w:color w:val="000000"/>
          <w:sz w:val="28"/>
        </w:rPr>
        <w:t xml:space="preserve">
      7) психосоциальные ситуации и недавние потери (фактические, воспринимаемые или потенциальные): смерть близкого человека или существа (идола, образца для подражания, или домашнего животного); разрыв отношений, развод или разъединение; межличностные конфликты, стрессовые или неблагополучные, или сложные отношения; проблемы с учебой; потеря работы или жилья; начало болезни близкого человека или дорогого существа; финансовые и юридические трудности; годовщина потери; переезд на новое место; </w:t>
      </w:r>
    </w:p>
    <w:bookmarkEnd w:id="524"/>
    <w:bookmarkStart w:name="z531" w:id="525"/>
    <w:p>
      <w:pPr>
        <w:spacing w:after="0"/>
        <w:ind w:left="0"/>
        <w:jc w:val="both"/>
      </w:pPr>
      <w:r>
        <w:rPr>
          <w:rFonts w:ascii="Times New Roman"/>
          <w:b w:val="false"/>
          <w:i w:val="false"/>
          <w:color w:val="000000"/>
          <w:sz w:val="28"/>
        </w:rPr>
        <w:t>
      8) если имеется ранее установленный диагноз, собирается информация об истории лечения (предыдущие и сопутствующие диагнозы, предшествующие госпитализации и другие виды лечения) и соблюдении назначенного лечения.</w:t>
      </w:r>
    </w:p>
    <w:bookmarkEnd w:id="525"/>
    <w:bookmarkStart w:name="z532" w:id="526"/>
    <w:p>
      <w:pPr>
        <w:spacing w:after="0"/>
        <w:ind w:left="0"/>
        <w:jc w:val="both"/>
      </w:pPr>
      <w:r>
        <w:rPr>
          <w:rFonts w:ascii="Times New Roman"/>
          <w:b w:val="false"/>
          <w:i w:val="false"/>
          <w:color w:val="000000"/>
          <w:sz w:val="28"/>
        </w:rPr>
        <w:t>
      95. Определение факторов риска совершения суицида проводится на основании данных психического состояния и анамнеза с распределением на три группы:</w:t>
      </w:r>
    </w:p>
    <w:bookmarkEnd w:id="526"/>
    <w:bookmarkStart w:name="z533" w:id="527"/>
    <w:p>
      <w:pPr>
        <w:spacing w:after="0"/>
        <w:ind w:left="0"/>
        <w:jc w:val="both"/>
      </w:pPr>
      <w:r>
        <w:rPr>
          <w:rFonts w:ascii="Times New Roman"/>
          <w:b w:val="false"/>
          <w:i w:val="false"/>
          <w:color w:val="000000"/>
          <w:sz w:val="28"/>
        </w:rPr>
        <w:t>
      1) первичные – психиатрические (психобиологические) факторы;</w:t>
      </w:r>
    </w:p>
    <w:bookmarkEnd w:id="527"/>
    <w:bookmarkStart w:name="z534" w:id="528"/>
    <w:p>
      <w:pPr>
        <w:spacing w:after="0"/>
        <w:ind w:left="0"/>
        <w:jc w:val="both"/>
      </w:pPr>
      <w:r>
        <w:rPr>
          <w:rFonts w:ascii="Times New Roman"/>
          <w:b w:val="false"/>
          <w:i w:val="false"/>
          <w:color w:val="000000"/>
          <w:sz w:val="28"/>
        </w:rPr>
        <w:t>
      2) вторичные – психосоциальные особенности и (или) соматические заболевания;</w:t>
      </w:r>
    </w:p>
    <w:bookmarkEnd w:id="528"/>
    <w:bookmarkStart w:name="z535" w:id="529"/>
    <w:p>
      <w:pPr>
        <w:spacing w:after="0"/>
        <w:ind w:left="0"/>
        <w:jc w:val="both"/>
      </w:pPr>
      <w:r>
        <w:rPr>
          <w:rFonts w:ascii="Times New Roman"/>
          <w:b w:val="false"/>
          <w:i w:val="false"/>
          <w:color w:val="000000"/>
          <w:sz w:val="28"/>
        </w:rPr>
        <w:t>
      3) третичные – демографические факторы.</w:t>
      </w:r>
    </w:p>
    <w:bookmarkEnd w:id="529"/>
    <w:bookmarkStart w:name="z536" w:id="530"/>
    <w:p>
      <w:pPr>
        <w:spacing w:after="0"/>
        <w:ind w:left="0"/>
        <w:jc w:val="both"/>
      </w:pPr>
      <w:r>
        <w:rPr>
          <w:rFonts w:ascii="Times New Roman"/>
          <w:b w:val="false"/>
          <w:i w:val="false"/>
          <w:color w:val="000000"/>
          <w:sz w:val="28"/>
        </w:rPr>
        <w:t xml:space="preserve">
      96. К первичным психиатрическим (психобиологическим) факторам относятся: </w:t>
      </w:r>
    </w:p>
    <w:bookmarkEnd w:id="530"/>
    <w:bookmarkStart w:name="z537" w:id="531"/>
    <w:p>
      <w:pPr>
        <w:spacing w:after="0"/>
        <w:ind w:left="0"/>
        <w:jc w:val="both"/>
      </w:pPr>
      <w:r>
        <w:rPr>
          <w:rFonts w:ascii="Times New Roman"/>
          <w:b w:val="false"/>
          <w:i w:val="false"/>
          <w:color w:val="000000"/>
          <w:sz w:val="28"/>
        </w:rPr>
        <w:t xml:space="preserve">
      1) суицидальные мысли, суицидальные планы (текущие или предыдущие), попытки самоубийства (включая отмененные или прерванные попытки); </w:t>
      </w:r>
    </w:p>
    <w:bookmarkEnd w:id="531"/>
    <w:bookmarkStart w:name="z538" w:id="532"/>
    <w:p>
      <w:pPr>
        <w:spacing w:after="0"/>
        <w:ind w:left="0"/>
        <w:jc w:val="both"/>
      </w:pPr>
      <w:r>
        <w:rPr>
          <w:rFonts w:ascii="Times New Roman"/>
          <w:b w:val="false"/>
          <w:i w:val="false"/>
          <w:color w:val="000000"/>
          <w:sz w:val="28"/>
        </w:rPr>
        <w:t>
      2) ППР: безнадежность и возбуждение, тревога (в том числе бессонница);</w:t>
      </w:r>
    </w:p>
    <w:bookmarkEnd w:id="532"/>
    <w:bookmarkStart w:name="z539" w:id="533"/>
    <w:p>
      <w:pPr>
        <w:spacing w:after="0"/>
        <w:ind w:left="0"/>
        <w:jc w:val="both"/>
      </w:pPr>
      <w:r>
        <w:rPr>
          <w:rFonts w:ascii="Times New Roman"/>
          <w:b w:val="false"/>
          <w:i w:val="false"/>
          <w:color w:val="000000"/>
          <w:sz w:val="28"/>
        </w:rPr>
        <w:t>
      3) семейная история самоубийств.</w:t>
      </w:r>
    </w:p>
    <w:bookmarkEnd w:id="533"/>
    <w:bookmarkStart w:name="z540" w:id="534"/>
    <w:p>
      <w:pPr>
        <w:spacing w:after="0"/>
        <w:ind w:left="0"/>
        <w:jc w:val="both"/>
      </w:pPr>
      <w:r>
        <w:rPr>
          <w:rFonts w:ascii="Times New Roman"/>
          <w:b w:val="false"/>
          <w:i w:val="false"/>
          <w:color w:val="000000"/>
          <w:sz w:val="28"/>
        </w:rPr>
        <w:t xml:space="preserve">
      97. К вторичным (психосоциальным особенностям и (или) соматическим заболеваниям) факторам относятся: </w:t>
      </w:r>
    </w:p>
    <w:bookmarkEnd w:id="534"/>
    <w:bookmarkStart w:name="z541" w:id="535"/>
    <w:p>
      <w:pPr>
        <w:spacing w:after="0"/>
        <w:ind w:left="0"/>
        <w:jc w:val="both"/>
      </w:pPr>
      <w:r>
        <w:rPr>
          <w:rFonts w:ascii="Times New Roman"/>
          <w:b w:val="false"/>
          <w:i w:val="false"/>
          <w:color w:val="000000"/>
          <w:sz w:val="28"/>
        </w:rPr>
        <w:t>
      1) неблагоприятные события в детстве (травма детства (сексуальное и физическое насилие)), другое (разделение семьи, потеря родителей, ребенок отдан на воспитание в другую семью, и другое);</w:t>
      </w:r>
    </w:p>
    <w:bookmarkEnd w:id="535"/>
    <w:bookmarkStart w:name="z542" w:id="536"/>
    <w:p>
      <w:pPr>
        <w:spacing w:after="0"/>
        <w:ind w:left="0"/>
        <w:jc w:val="both"/>
      </w:pPr>
      <w:r>
        <w:rPr>
          <w:rFonts w:ascii="Times New Roman"/>
          <w:b w:val="false"/>
          <w:i w:val="false"/>
          <w:color w:val="000000"/>
          <w:sz w:val="28"/>
        </w:rPr>
        <w:t>
      2) длительные неблагоприятные жизненные ситуации (изоляция, плохие отношения с семьей, запугивание, хроническая болезнь, ВИЧ);</w:t>
      </w:r>
    </w:p>
    <w:bookmarkEnd w:id="536"/>
    <w:bookmarkStart w:name="z543" w:id="537"/>
    <w:p>
      <w:pPr>
        <w:spacing w:after="0"/>
        <w:ind w:left="0"/>
        <w:jc w:val="both"/>
      </w:pPr>
      <w:r>
        <w:rPr>
          <w:rFonts w:ascii="Times New Roman"/>
          <w:b w:val="false"/>
          <w:i w:val="false"/>
          <w:color w:val="000000"/>
          <w:sz w:val="28"/>
        </w:rPr>
        <w:t>
      3) острый психосоциальный стресс (недавняя потеря близкого человека), стрессовое событие (распад отношений, постановка диагноза или начало серьезного соматического заболевания).</w:t>
      </w:r>
    </w:p>
    <w:bookmarkEnd w:id="537"/>
    <w:bookmarkStart w:name="z544" w:id="538"/>
    <w:p>
      <w:pPr>
        <w:spacing w:after="0"/>
        <w:ind w:left="0"/>
        <w:jc w:val="both"/>
      </w:pPr>
      <w:r>
        <w:rPr>
          <w:rFonts w:ascii="Times New Roman"/>
          <w:b w:val="false"/>
          <w:i w:val="false"/>
          <w:color w:val="000000"/>
          <w:sz w:val="28"/>
        </w:rPr>
        <w:t>
      98. К третичным (демографическим) факторам относятся:</w:t>
      </w:r>
    </w:p>
    <w:bookmarkEnd w:id="538"/>
    <w:bookmarkStart w:name="z545" w:id="539"/>
    <w:p>
      <w:pPr>
        <w:spacing w:after="0"/>
        <w:ind w:left="0"/>
        <w:jc w:val="both"/>
      </w:pPr>
      <w:r>
        <w:rPr>
          <w:rFonts w:ascii="Times New Roman"/>
          <w:b w:val="false"/>
          <w:i w:val="false"/>
          <w:color w:val="000000"/>
          <w:sz w:val="28"/>
        </w:rPr>
        <w:t>
      1) пол:</w:t>
      </w:r>
    </w:p>
    <w:bookmarkEnd w:id="539"/>
    <w:bookmarkStart w:name="z546" w:id="540"/>
    <w:p>
      <w:pPr>
        <w:spacing w:after="0"/>
        <w:ind w:left="0"/>
        <w:jc w:val="both"/>
      </w:pPr>
      <w:r>
        <w:rPr>
          <w:rFonts w:ascii="Times New Roman"/>
          <w:b w:val="false"/>
          <w:i w:val="false"/>
          <w:color w:val="000000"/>
          <w:sz w:val="28"/>
        </w:rPr>
        <w:t>
      мужской - чаще завершенное самоубийство;</w:t>
      </w:r>
    </w:p>
    <w:bookmarkEnd w:id="540"/>
    <w:bookmarkStart w:name="z547" w:id="541"/>
    <w:p>
      <w:pPr>
        <w:spacing w:after="0"/>
        <w:ind w:left="0"/>
        <w:jc w:val="both"/>
      </w:pPr>
      <w:r>
        <w:rPr>
          <w:rFonts w:ascii="Times New Roman"/>
          <w:b w:val="false"/>
          <w:i w:val="false"/>
          <w:color w:val="000000"/>
          <w:sz w:val="28"/>
        </w:rPr>
        <w:t>
      женский - чаще суицидальные мысли и (или) попытка суицида;</w:t>
      </w:r>
    </w:p>
    <w:bookmarkEnd w:id="541"/>
    <w:bookmarkStart w:name="z548" w:id="542"/>
    <w:p>
      <w:pPr>
        <w:spacing w:after="0"/>
        <w:ind w:left="0"/>
        <w:jc w:val="both"/>
      </w:pPr>
      <w:r>
        <w:rPr>
          <w:rFonts w:ascii="Times New Roman"/>
          <w:b w:val="false"/>
          <w:i w:val="false"/>
          <w:color w:val="000000"/>
          <w:sz w:val="28"/>
        </w:rPr>
        <w:t>
      2) возраст:</w:t>
      </w:r>
    </w:p>
    <w:bookmarkEnd w:id="542"/>
    <w:bookmarkStart w:name="z549" w:id="543"/>
    <w:p>
      <w:pPr>
        <w:spacing w:after="0"/>
        <w:ind w:left="0"/>
        <w:jc w:val="both"/>
      </w:pPr>
      <w:r>
        <w:rPr>
          <w:rFonts w:ascii="Times New Roman"/>
          <w:b w:val="false"/>
          <w:i w:val="false"/>
          <w:color w:val="000000"/>
          <w:sz w:val="28"/>
        </w:rPr>
        <w:t>
      подростки и молодые мужчины;</w:t>
      </w:r>
    </w:p>
    <w:bookmarkEnd w:id="543"/>
    <w:bookmarkStart w:name="z550" w:id="544"/>
    <w:p>
      <w:pPr>
        <w:spacing w:after="0"/>
        <w:ind w:left="0"/>
        <w:jc w:val="both"/>
      </w:pPr>
      <w:r>
        <w:rPr>
          <w:rFonts w:ascii="Times New Roman"/>
          <w:b w:val="false"/>
          <w:i w:val="false"/>
          <w:color w:val="000000"/>
          <w:sz w:val="28"/>
        </w:rPr>
        <w:t>
      пожилые (оба пола);</w:t>
      </w:r>
    </w:p>
    <w:bookmarkEnd w:id="544"/>
    <w:bookmarkStart w:name="z551" w:id="545"/>
    <w:p>
      <w:pPr>
        <w:spacing w:after="0"/>
        <w:ind w:left="0"/>
        <w:jc w:val="both"/>
      </w:pPr>
      <w:r>
        <w:rPr>
          <w:rFonts w:ascii="Times New Roman"/>
          <w:b w:val="false"/>
          <w:i w:val="false"/>
          <w:color w:val="000000"/>
          <w:sz w:val="28"/>
        </w:rPr>
        <w:t>
      3) уязвимые интервалы:</w:t>
      </w:r>
    </w:p>
    <w:bookmarkEnd w:id="545"/>
    <w:bookmarkStart w:name="z552" w:id="546"/>
    <w:p>
      <w:pPr>
        <w:spacing w:after="0"/>
        <w:ind w:left="0"/>
        <w:jc w:val="both"/>
      </w:pPr>
      <w:r>
        <w:rPr>
          <w:rFonts w:ascii="Times New Roman"/>
          <w:b w:val="false"/>
          <w:i w:val="false"/>
          <w:color w:val="000000"/>
          <w:sz w:val="28"/>
        </w:rPr>
        <w:t>
      весна и (или) начало лета;</w:t>
      </w:r>
    </w:p>
    <w:bookmarkEnd w:id="546"/>
    <w:bookmarkStart w:name="z553" w:id="547"/>
    <w:p>
      <w:pPr>
        <w:spacing w:after="0"/>
        <w:ind w:left="0"/>
        <w:jc w:val="both"/>
      </w:pPr>
      <w:r>
        <w:rPr>
          <w:rFonts w:ascii="Times New Roman"/>
          <w:b w:val="false"/>
          <w:i w:val="false"/>
          <w:color w:val="000000"/>
          <w:sz w:val="28"/>
        </w:rPr>
        <w:t>
      предменструальный период;</w:t>
      </w:r>
    </w:p>
    <w:bookmarkEnd w:id="547"/>
    <w:bookmarkStart w:name="z554" w:id="548"/>
    <w:p>
      <w:pPr>
        <w:spacing w:after="0"/>
        <w:ind w:left="0"/>
        <w:jc w:val="both"/>
      </w:pPr>
      <w:r>
        <w:rPr>
          <w:rFonts w:ascii="Times New Roman"/>
          <w:b w:val="false"/>
          <w:i w:val="false"/>
          <w:color w:val="000000"/>
          <w:sz w:val="28"/>
        </w:rPr>
        <w:t>
      4) особые группы:</w:t>
      </w:r>
    </w:p>
    <w:bookmarkEnd w:id="548"/>
    <w:bookmarkStart w:name="z555" w:id="549"/>
    <w:p>
      <w:pPr>
        <w:spacing w:after="0"/>
        <w:ind w:left="0"/>
        <w:jc w:val="both"/>
      </w:pPr>
      <w:r>
        <w:rPr>
          <w:rFonts w:ascii="Times New Roman"/>
          <w:b w:val="false"/>
          <w:i w:val="false"/>
          <w:color w:val="000000"/>
          <w:sz w:val="28"/>
        </w:rPr>
        <w:t>
      родственники жертв суицида;</w:t>
      </w:r>
    </w:p>
    <w:bookmarkEnd w:id="549"/>
    <w:bookmarkStart w:name="z556" w:id="550"/>
    <w:p>
      <w:pPr>
        <w:spacing w:after="0"/>
        <w:ind w:left="0"/>
        <w:jc w:val="both"/>
      </w:pPr>
      <w:r>
        <w:rPr>
          <w:rFonts w:ascii="Times New Roman"/>
          <w:b w:val="false"/>
          <w:i w:val="false"/>
          <w:color w:val="000000"/>
          <w:sz w:val="28"/>
        </w:rPr>
        <w:t xml:space="preserve">
      жертвы чрезвычайных происшествий, катастроф, стихийных бедствий; </w:t>
      </w:r>
    </w:p>
    <w:bookmarkEnd w:id="550"/>
    <w:bookmarkStart w:name="z557" w:id="551"/>
    <w:p>
      <w:pPr>
        <w:spacing w:after="0"/>
        <w:ind w:left="0"/>
        <w:jc w:val="both"/>
      </w:pPr>
      <w:r>
        <w:rPr>
          <w:rFonts w:ascii="Times New Roman"/>
          <w:b w:val="false"/>
          <w:i w:val="false"/>
          <w:color w:val="000000"/>
          <w:sz w:val="28"/>
        </w:rPr>
        <w:t>
      представители сексуальных ориентаций отличных от гетеросексуальной;</w:t>
      </w:r>
    </w:p>
    <w:bookmarkEnd w:id="551"/>
    <w:bookmarkStart w:name="z558" w:id="552"/>
    <w:p>
      <w:pPr>
        <w:spacing w:after="0"/>
        <w:ind w:left="0"/>
        <w:jc w:val="both"/>
      </w:pPr>
      <w:r>
        <w:rPr>
          <w:rFonts w:ascii="Times New Roman"/>
          <w:b w:val="false"/>
          <w:i w:val="false"/>
          <w:color w:val="000000"/>
          <w:sz w:val="28"/>
        </w:rPr>
        <w:t>
      лица,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w:t>
      </w:r>
    </w:p>
    <w:bookmarkEnd w:id="552"/>
    <w:bookmarkStart w:name="z559" w:id="553"/>
    <w:p>
      <w:pPr>
        <w:spacing w:after="0"/>
        <w:ind w:left="0"/>
        <w:jc w:val="both"/>
      </w:pPr>
      <w:r>
        <w:rPr>
          <w:rFonts w:ascii="Times New Roman"/>
          <w:b w:val="false"/>
          <w:i w:val="false"/>
          <w:color w:val="000000"/>
          <w:sz w:val="28"/>
        </w:rPr>
        <w:t>
      99. К предрасполагающим факторам риска совершения суицида относятся:</w:t>
      </w:r>
    </w:p>
    <w:bookmarkEnd w:id="553"/>
    <w:bookmarkStart w:name="z560" w:id="554"/>
    <w:p>
      <w:pPr>
        <w:spacing w:after="0"/>
        <w:ind w:left="0"/>
        <w:jc w:val="both"/>
      </w:pPr>
      <w:r>
        <w:rPr>
          <w:rFonts w:ascii="Times New Roman"/>
          <w:b w:val="false"/>
          <w:i w:val="false"/>
          <w:color w:val="000000"/>
          <w:sz w:val="28"/>
        </w:rPr>
        <w:t>
      1) генетические и биологические факторы риска;</w:t>
      </w:r>
    </w:p>
    <w:bookmarkEnd w:id="554"/>
    <w:bookmarkStart w:name="z561" w:id="555"/>
    <w:p>
      <w:pPr>
        <w:spacing w:after="0"/>
        <w:ind w:left="0"/>
        <w:jc w:val="both"/>
      </w:pPr>
      <w:r>
        <w:rPr>
          <w:rFonts w:ascii="Times New Roman"/>
          <w:b w:val="false"/>
          <w:i w:val="false"/>
          <w:color w:val="000000"/>
          <w:sz w:val="28"/>
        </w:rPr>
        <w:t>
      2) семейная история самоубийств и проблемы психического здоровья;</w:t>
      </w:r>
    </w:p>
    <w:bookmarkEnd w:id="555"/>
    <w:bookmarkStart w:name="z562" w:id="556"/>
    <w:p>
      <w:pPr>
        <w:spacing w:after="0"/>
        <w:ind w:left="0"/>
        <w:jc w:val="both"/>
      </w:pPr>
      <w:r>
        <w:rPr>
          <w:rFonts w:ascii="Times New Roman"/>
          <w:b w:val="false"/>
          <w:i w:val="false"/>
          <w:color w:val="000000"/>
          <w:sz w:val="28"/>
        </w:rPr>
        <w:t>
      3) психические расстройства;</w:t>
      </w:r>
    </w:p>
    <w:bookmarkEnd w:id="556"/>
    <w:bookmarkStart w:name="z563" w:id="557"/>
    <w:p>
      <w:pPr>
        <w:spacing w:after="0"/>
        <w:ind w:left="0"/>
        <w:jc w:val="both"/>
      </w:pPr>
      <w:r>
        <w:rPr>
          <w:rFonts w:ascii="Times New Roman"/>
          <w:b w:val="false"/>
          <w:i w:val="false"/>
          <w:color w:val="000000"/>
          <w:sz w:val="28"/>
        </w:rPr>
        <w:t>
      4) употребление и (или) злоупотребление ПАВ;</w:t>
      </w:r>
    </w:p>
    <w:bookmarkEnd w:id="557"/>
    <w:bookmarkStart w:name="z564" w:id="558"/>
    <w:p>
      <w:pPr>
        <w:spacing w:after="0"/>
        <w:ind w:left="0"/>
        <w:jc w:val="both"/>
      </w:pPr>
      <w:r>
        <w:rPr>
          <w:rFonts w:ascii="Times New Roman"/>
          <w:b w:val="false"/>
          <w:i w:val="false"/>
          <w:color w:val="000000"/>
          <w:sz w:val="28"/>
        </w:rPr>
        <w:t>
      5) импульсивное и (или) агрессивное поведение;</w:t>
      </w:r>
    </w:p>
    <w:bookmarkEnd w:id="558"/>
    <w:bookmarkStart w:name="z565" w:id="559"/>
    <w:p>
      <w:pPr>
        <w:spacing w:after="0"/>
        <w:ind w:left="0"/>
        <w:jc w:val="both"/>
      </w:pPr>
      <w:r>
        <w:rPr>
          <w:rFonts w:ascii="Times New Roman"/>
          <w:b w:val="false"/>
          <w:i w:val="false"/>
          <w:color w:val="000000"/>
          <w:sz w:val="28"/>
        </w:rPr>
        <w:t>
      6) детская травма.</w:t>
      </w:r>
    </w:p>
    <w:bookmarkEnd w:id="559"/>
    <w:bookmarkStart w:name="z566" w:id="560"/>
    <w:p>
      <w:pPr>
        <w:spacing w:after="0"/>
        <w:ind w:left="0"/>
        <w:jc w:val="both"/>
      </w:pPr>
      <w:r>
        <w:rPr>
          <w:rFonts w:ascii="Times New Roman"/>
          <w:b w:val="false"/>
          <w:i w:val="false"/>
          <w:color w:val="000000"/>
          <w:sz w:val="28"/>
        </w:rPr>
        <w:t>
      100. К факторам защиты относятся:</w:t>
      </w:r>
    </w:p>
    <w:bookmarkEnd w:id="560"/>
    <w:bookmarkStart w:name="z567" w:id="561"/>
    <w:p>
      <w:pPr>
        <w:spacing w:after="0"/>
        <w:ind w:left="0"/>
        <w:jc w:val="both"/>
      </w:pPr>
      <w:r>
        <w:rPr>
          <w:rFonts w:ascii="Times New Roman"/>
          <w:b w:val="false"/>
          <w:i w:val="false"/>
          <w:color w:val="000000"/>
          <w:sz w:val="28"/>
        </w:rPr>
        <w:t>
      1) устойчивость;</w:t>
      </w:r>
    </w:p>
    <w:bookmarkEnd w:id="561"/>
    <w:bookmarkStart w:name="z568" w:id="562"/>
    <w:p>
      <w:pPr>
        <w:spacing w:after="0"/>
        <w:ind w:left="0"/>
        <w:jc w:val="both"/>
      </w:pPr>
      <w:r>
        <w:rPr>
          <w:rFonts w:ascii="Times New Roman"/>
          <w:b w:val="false"/>
          <w:i w:val="false"/>
          <w:color w:val="000000"/>
          <w:sz w:val="28"/>
        </w:rPr>
        <w:t>
      2) навыки решения проблем;</w:t>
      </w:r>
    </w:p>
    <w:bookmarkEnd w:id="562"/>
    <w:bookmarkStart w:name="z569" w:id="563"/>
    <w:p>
      <w:pPr>
        <w:spacing w:after="0"/>
        <w:ind w:left="0"/>
        <w:jc w:val="both"/>
      </w:pPr>
      <w:r>
        <w:rPr>
          <w:rFonts w:ascii="Times New Roman"/>
          <w:b w:val="false"/>
          <w:i w:val="false"/>
          <w:color w:val="000000"/>
          <w:sz w:val="28"/>
        </w:rPr>
        <w:t>
      3) самооценка;</w:t>
      </w:r>
    </w:p>
    <w:bookmarkEnd w:id="563"/>
    <w:bookmarkStart w:name="z570" w:id="564"/>
    <w:p>
      <w:pPr>
        <w:spacing w:after="0"/>
        <w:ind w:left="0"/>
        <w:jc w:val="both"/>
      </w:pPr>
      <w:r>
        <w:rPr>
          <w:rFonts w:ascii="Times New Roman"/>
          <w:b w:val="false"/>
          <w:i w:val="false"/>
          <w:color w:val="000000"/>
          <w:sz w:val="28"/>
        </w:rPr>
        <w:t>
      4) поиск помощи;</w:t>
      </w:r>
    </w:p>
    <w:bookmarkEnd w:id="564"/>
    <w:bookmarkStart w:name="z571" w:id="565"/>
    <w:p>
      <w:pPr>
        <w:spacing w:after="0"/>
        <w:ind w:left="0"/>
        <w:jc w:val="both"/>
      </w:pPr>
      <w:r>
        <w:rPr>
          <w:rFonts w:ascii="Times New Roman"/>
          <w:b w:val="false"/>
          <w:i w:val="false"/>
          <w:color w:val="000000"/>
          <w:sz w:val="28"/>
        </w:rPr>
        <w:t>
      5) социальная и семейная поддержка;</w:t>
      </w:r>
    </w:p>
    <w:bookmarkEnd w:id="565"/>
    <w:bookmarkStart w:name="z572" w:id="566"/>
    <w:p>
      <w:pPr>
        <w:spacing w:after="0"/>
        <w:ind w:left="0"/>
        <w:jc w:val="both"/>
      </w:pPr>
      <w:r>
        <w:rPr>
          <w:rFonts w:ascii="Times New Roman"/>
          <w:b w:val="false"/>
          <w:i w:val="false"/>
          <w:color w:val="000000"/>
          <w:sz w:val="28"/>
        </w:rPr>
        <w:t>
      6) религиозность;</w:t>
      </w:r>
    </w:p>
    <w:bookmarkEnd w:id="566"/>
    <w:bookmarkStart w:name="z573" w:id="567"/>
    <w:p>
      <w:pPr>
        <w:spacing w:after="0"/>
        <w:ind w:left="0"/>
        <w:jc w:val="both"/>
      </w:pPr>
      <w:r>
        <w:rPr>
          <w:rFonts w:ascii="Times New Roman"/>
          <w:b w:val="false"/>
          <w:i w:val="false"/>
          <w:color w:val="000000"/>
          <w:sz w:val="28"/>
        </w:rPr>
        <w:t>
      7) здоровый образ жизни.</w:t>
      </w:r>
    </w:p>
    <w:bookmarkEnd w:id="567"/>
    <w:bookmarkStart w:name="z574" w:id="568"/>
    <w:p>
      <w:pPr>
        <w:spacing w:after="0"/>
        <w:ind w:left="0"/>
        <w:jc w:val="both"/>
      </w:pPr>
      <w:r>
        <w:rPr>
          <w:rFonts w:ascii="Times New Roman"/>
          <w:b w:val="false"/>
          <w:i w:val="false"/>
          <w:color w:val="000000"/>
          <w:sz w:val="28"/>
        </w:rPr>
        <w:t>
      101. К потенциирующим факторам относятся:</w:t>
      </w:r>
    </w:p>
    <w:bookmarkEnd w:id="568"/>
    <w:bookmarkStart w:name="z575" w:id="569"/>
    <w:p>
      <w:pPr>
        <w:spacing w:after="0"/>
        <w:ind w:left="0"/>
        <w:jc w:val="both"/>
      </w:pPr>
      <w:r>
        <w:rPr>
          <w:rFonts w:ascii="Times New Roman"/>
          <w:b w:val="false"/>
          <w:i w:val="false"/>
          <w:color w:val="000000"/>
          <w:sz w:val="28"/>
        </w:rPr>
        <w:t>
      1) стрессовые жизненные события;</w:t>
      </w:r>
    </w:p>
    <w:bookmarkEnd w:id="569"/>
    <w:bookmarkStart w:name="z576" w:id="570"/>
    <w:p>
      <w:pPr>
        <w:spacing w:after="0"/>
        <w:ind w:left="0"/>
        <w:jc w:val="both"/>
      </w:pPr>
      <w:r>
        <w:rPr>
          <w:rFonts w:ascii="Times New Roman"/>
          <w:b w:val="false"/>
          <w:i w:val="false"/>
          <w:color w:val="000000"/>
          <w:sz w:val="28"/>
        </w:rPr>
        <w:t>
      2) наличие средств совершения суицида;</w:t>
      </w:r>
    </w:p>
    <w:bookmarkEnd w:id="570"/>
    <w:bookmarkStart w:name="z577" w:id="571"/>
    <w:p>
      <w:pPr>
        <w:spacing w:after="0"/>
        <w:ind w:left="0"/>
        <w:jc w:val="both"/>
      </w:pPr>
      <w:r>
        <w:rPr>
          <w:rFonts w:ascii="Times New Roman"/>
          <w:b w:val="false"/>
          <w:i w:val="false"/>
          <w:color w:val="000000"/>
          <w:sz w:val="28"/>
        </w:rPr>
        <w:t>
      3) безнадежность;</w:t>
      </w:r>
    </w:p>
    <w:bookmarkEnd w:id="571"/>
    <w:bookmarkStart w:name="z578" w:id="572"/>
    <w:p>
      <w:pPr>
        <w:spacing w:after="0"/>
        <w:ind w:left="0"/>
        <w:jc w:val="both"/>
      </w:pPr>
      <w:r>
        <w:rPr>
          <w:rFonts w:ascii="Times New Roman"/>
          <w:b w:val="false"/>
          <w:i w:val="false"/>
          <w:color w:val="000000"/>
          <w:sz w:val="28"/>
        </w:rPr>
        <w:t>
      4) психомоторное возбуждение;</w:t>
      </w:r>
    </w:p>
    <w:bookmarkEnd w:id="572"/>
    <w:bookmarkStart w:name="z579" w:id="573"/>
    <w:p>
      <w:pPr>
        <w:spacing w:after="0"/>
        <w:ind w:left="0"/>
        <w:jc w:val="both"/>
      </w:pPr>
      <w:r>
        <w:rPr>
          <w:rFonts w:ascii="Times New Roman"/>
          <w:b w:val="false"/>
          <w:i w:val="false"/>
          <w:color w:val="000000"/>
          <w:sz w:val="28"/>
        </w:rPr>
        <w:t>
      5) острые фазы психических расстройств;</w:t>
      </w:r>
    </w:p>
    <w:bookmarkEnd w:id="573"/>
    <w:bookmarkStart w:name="z580" w:id="574"/>
    <w:p>
      <w:pPr>
        <w:spacing w:after="0"/>
        <w:ind w:left="0"/>
        <w:jc w:val="both"/>
      </w:pPr>
      <w:r>
        <w:rPr>
          <w:rFonts w:ascii="Times New Roman"/>
          <w:b w:val="false"/>
          <w:i w:val="false"/>
          <w:color w:val="000000"/>
          <w:sz w:val="28"/>
        </w:rPr>
        <w:t>
      6) рискованное поведение.</w:t>
      </w:r>
    </w:p>
    <w:bookmarkEnd w:id="574"/>
    <w:bookmarkStart w:name="z581" w:id="575"/>
    <w:p>
      <w:pPr>
        <w:spacing w:after="0"/>
        <w:ind w:left="0"/>
        <w:jc w:val="both"/>
      </w:pPr>
      <w:r>
        <w:rPr>
          <w:rFonts w:ascii="Times New Roman"/>
          <w:b w:val="false"/>
          <w:i w:val="false"/>
          <w:color w:val="000000"/>
          <w:sz w:val="28"/>
        </w:rPr>
        <w:t>
      102. Определение степени риска совершения суицида осуществляется на основании соотношения факторов риска и определяются как:</w:t>
      </w:r>
    </w:p>
    <w:bookmarkEnd w:id="575"/>
    <w:bookmarkStart w:name="z582" w:id="576"/>
    <w:p>
      <w:pPr>
        <w:spacing w:after="0"/>
        <w:ind w:left="0"/>
        <w:jc w:val="both"/>
      </w:pPr>
      <w:r>
        <w:rPr>
          <w:rFonts w:ascii="Times New Roman"/>
          <w:b w:val="false"/>
          <w:i w:val="false"/>
          <w:color w:val="000000"/>
          <w:sz w:val="28"/>
        </w:rPr>
        <w:t>
      1) чрезвычайный риск – устанавливается при наличии суицидальных мыслей или попыток, сопровождаемых другими первичными и (или) вторичными и третичными факторами риска;</w:t>
      </w:r>
    </w:p>
    <w:bookmarkEnd w:id="576"/>
    <w:bookmarkStart w:name="z583" w:id="577"/>
    <w:p>
      <w:pPr>
        <w:spacing w:after="0"/>
        <w:ind w:left="0"/>
        <w:jc w:val="both"/>
      </w:pPr>
      <w:r>
        <w:rPr>
          <w:rFonts w:ascii="Times New Roman"/>
          <w:b w:val="false"/>
          <w:i w:val="false"/>
          <w:color w:val="000000"/>
          <w:sz w:val="28"/>
        </w:rPr>
        <w:t>
      2) умеренный риск – устанавливается при наличии одного или нескольких первичных факторов риска, за исключением суицидальных мыслей или попыток, сопровождаемых вторичными и третичными факторами риска;</w:t>
      </w:r>
    </w:p>
    <w:bookmarkEnd w:id="577"/>
    <w:bookmarkStart w:name="z584" w:id="578"/>
    <w:p>
      <w:pPr>
        <w:spacing w:after="0"/>
        <w:ind w:left="0"/>
        <w:jc w:val="both"/>
      </w:pPr>
      <w:r>
        <w:rPr>
          <w:rFonts w:ascii="Times New Roman"/>
          <w:b w:val="false"/>
          <w:i w:val="false"/>
          <w:color w:val="000000"/>
          <w:sz w:val="28"/>
        </w:rPr>
        <w:t>
      3) низкий риск – устанавливается при наличии вторичных и (или) третичных факторов риска, в отсутствие первичных факторов риска.</w:t>
      </w:r>
    </w:p>
    <w:bookmarkEnd w:id="578"/>
    <w:bookmarkStart w:name="z585" w:id="579"/>
    <w:p>
      <w:pPr>
        <w:spacing w:after="0"/>
        <w:ind w:left="0"/>
        <w:jc w:val="both"/>
      </w:pPr>
      <w:r>
        <w:rPr>
          <w:rFonts w:ascii="Times New Roman"/>
          <w:b w:val="false"/>
          <w:i w:val="false"/>
          <w:color w:val="000000"/>
          <w:sz w:val="28"/>
        </w:rPr>
        <w:t>
      103. При наличии у лица риска совершения суицида составляется план наблюдения и лечения, который включает:</w:t>
      </w:r>
    </w:p>
    <w:bookmarkEnd w:id="579"/>
    <w:bookmarkStart w:name="z586" w:id="580"/>
    <w:p>
      <w:pPr>
        <w:spacing w:after="0"/>
        <w:ind w:left="0"/>
        <w:jc w:val="both"/>
      </w:pPr>
      <w:r>
        <w:rPr>
          <w:rFonts w:ascii="Times New Roman"/>
          <w:b w:val="false"/>
          <w:i w:val="false"/>
          <w:color w:val="000000"/>
          <w:sz w:val="28"/>
        </w:rPr>
        <w:t>
      1) установление и поддержание терапевтического альянса;</w:t>
      </w:r>
    </w:p>
    <w:bookmarkEnd w:id="580"/>
    <w:bookmarkStart w:name="z587" w:id="581"/>
    <w:p>
      <w:pPr>
        <w:spacing w:after="0"/>
        <w:ind w:left="0"/>
        <w:jc w:val="both"/>
      </w:pPr>
      <w:r>
        <w:rPr>
          <w:rFonts w:ascii="Times New Roman"/>
          <w:b w:val="false"/>
          <w:i w:val="false"/>
          <w:color w:val="000000"/>
          <w:sz w:val="28"/>
        </w:rPr>
        <w:t>
      2) обеспечение безопасности пациента и безопасного окружения;</w:t>
      </w:r>
    </w:p>
    <w:bookmarkEnd w:id="581"/>
    <w:bookmarkStart w:name="z588" w:id="582"/>
    <w:p>
      <w:pPr>
        <w:spacing w:after="0"/>
        <w:ind w:left="0"/>
        <w:jc w:val="both"/>
      </w:pPr>
      <w:r>
        <w:rPr>
          <w:rFonts w:ascii="Times New Roman"/>
          <w:b w:val="false"/>
          <w:i w:val="false"/>
          <w:color w:val="000000"/>
          <w:sz w:val="28"/>
        </w:rPr>
        <w:t>
      3) определение параметров и плана лечения.</w:t>
      </w:r>
    </w:p>
    <w:bookmarkEnd w:id="582"/>
    <w:bookmarkStart w:name="z589" w:id="583"/>
    <w:p>
      <w:pPr>
        <w:spacing w:after="0"/>
        <w:ind w:left="0"/>
        <w:jc w:val="both"/>
      </w:pPr>
      <w:r>
        <w:rPr>
          <w:rFonts w:ascii="Times New Roman"/>
          <w:b w:val="false"/>
          <w:i w:val="false"/>
          <w:color w:val="000000"/>
          <w:sz w:val="28"/>
        </w:rPr>
        <w:t>
      104. Наличие у лица риска совершения суицида является показанием для проведения консультации взрослого или детского врача-психиатра (нарколога). Для организации консультации врач ПМСП в устной форме извещает врача-психиатра (нарколога).</w:t>
      </w:r>
    </w:p>
    <w:bookmarkEnd w:id="583"/>
    <w:bookmarkStart w:name="z590" w:id="584"/>
    <w:p>
      <w:pPr>
        <w:spacing w:after="0"/>
        <w:ind w:left="0"/>
        <w:jc w:val="both"/>
      </w:pPr>
      <w:r>
        <w:rPr>
          <w:rFonts w:ascii="Times New Roman"/>
          <w:b w:val="false"/>
          <w:i w:val="false"/>
          <w:color w:val="000000"/>
          <w:sz w:val="28"/>
        </w:rPr>
        <w:t>
      105. Установление и поддержание терапевтического альянса осуществляется путем:</w:t>
      </w:r>
    </w:p>
    <w:bookmarkEnd w:id="584"/>
    <w:bookmarkStart w:name="z591" w:id="585"/>
    <w:p>
      <w:pPr>
        <w:spacing w:after="0"/>
        <w:ind w:left="0"/>
        <w:jc w:val="both"/>
      </w:pPr>
      <w:r>
        <w:rPr>
          <w:rFonts w:ascii="Times New Roman"/>
          <w:b w:val="false"/>
          <w:i w:val="false"/>
          <w:color w:val="000000"/>
          <w:sz w:val="28"/>
        </w:rPr>
        <w:t>
      1) эмпатического (сопереживающего) понимания суицидальных мыслей и поведения;</w:t>
      </w:r>
    </w:p>
    <w:bookmarkEnd w:id="585"/>
    <w:bookmarkStart w:name="z592" w:id="586"/>
    <w:p>
      <w:pPr>
        <w:spacing w:after="0"/>
        <w:ind w:left="0"/>
        <w:jc w:val="both"/>
      </w:pPr>
      <w:r>
        <w:rPr>
          <w:rFonts w:ascii="Times New Roman"/>
          <w:b w:val="false"/>
          <w:i w:val="false"/>
          <w:color w:val="000000"/>
          <w:sz w:val="28"/>
        </w:rPr>
        <w:t xml:space="preserve">
      2) обеспечения реальной поддержки и подтверждения понимания уровня дискомфорта и страданий подростка; </w:t>
      </w:r>
    </w:p>
    <w:bookmarkEnd w:id="586"/>
    <w:bookmarkStart w:name="z593" w:id="587"/>
    <w:p>
      <w:pPr>
        <w:spacing w:after="0"/>
        <w:ind w:left="0"/>
        <w:jc w:val="both"/>
      </w:pPr>
      <w:r>
        <w:rPr>
          <w:rFonts w:ascii="Times New Roman"/>
          <w:b w:val="false"/>
          <w:i w:val="false"/>
          <w:color w:val="000000"/>
          <w:sz w:val="28"/>
        </w:rPr>
        <w:t>
      3) установления доверительного и взаимоуважительного отношения;</w:t>
      </w:r>
    </w:p>
    <w:bookmarkEnd w:id="587"/>
    <w:bookmarkStart w:name="z594" w:id="588"/>
    <w:p>
      <w:pPr>
        <w:spacing w:after="0"/>
        <w:ind w:left="0"/>
        <w:jc w:val="both"/>
      </w:pPr>
      <w:r>
        <w:rPr>
          <w:rFonts w:ascii="Times New Roman"/>
          <w:b w:val="false"/>
          <w:i w:val="false"/>
          <w:color w:val="000000"/>
          <w:sz w:val="28"/>
        </w:rPr>
        <w:t>
      4) обеспечения конфиденциальности (с объяснением необходимости информирования родителей (опекуна) в случае непосредственной опасности);</w:t>
      </w:r>
    </w:p>
    <w:bookmarkEnd w:id="588"/>
    <w:bookmarkStart w:name="z595" w:id="589"/>
    <w:p>
      <w:pPr>
        <w:spacing w:after="0"/>
        <w:ind w:left="0"/>
        <w:jc w:val="both"/>
      </w:pPr>
      <w:r>
        <w:rPr>
          <w:rFonts w:ascii="Times New Roman"/>
          <w:b w:val="false"/>
          <w:i w:val="false"/>
          <w:color w:val="000000"/>
          <w:sz w:val="28"/>
        </w:rPr>
        <w:t xml:space="preserve">
      5) укрепления желания жить (исследование существующего у него конфликта между желанием жить и совершить суицид, повышения восприятия возможных альтернатив суициду); </w:t>
      </w:r>
    </w:p>
    <w:bookmarkEnd w:id="589"/>
    <w:bookmarkStart w:name="z596" w:id="590"/>
    <w:p>
      <w:pPr>
        <w:spacing w:after="0"/>
        <w:ind w:left="0"/>
        <w:jc w:val="both"/>
      </w:pPr>
      <w:r>
        <w:rPr>
          <w:rFonts w:ascii="Times New Roman"/>
          <w:b w:val="false"/>
          <w:i w:val="false"/>
          <w:color w:val="000000"/>
          <w:sz w:val="28"/>
        </w:rPr>
        <w:t>
      6) контроля за собственными эмоциями и реакцией на суицидального пациента (обременяющее чувство ответственности, разочарование в связи с агрессивными и несоответствующими реакциями пациентов, тревога, повышенный интерес, сдержанность, раздражение, избегание, отрицание, пассивность).</w:t>
      </w:r>
    </w:p>
    <w:bookmarkEnd w:id="590"/>
    <w:bookmarkStart w:name="z597" w:id="591"/>
    <w:p>
      <w:pPr>
        <w:spacing w:after="0"/>
        <w:ind w:left="0"/>
        <w:jc w:val="both"/>
      </w:pPr>
      <w:r>
        <w:rPr>
          <w:rFonts w:ascii="Times New Roman"/>
          <w:b w:val="false"/>
          <w:i w:val="false"/>
          <w:color w:val="000000"/>
          <w:sz w:val="28"/>
        </w:rPr>
        <w:t>
      106. Обеспечение безопасности пациента и безопасного окружения осуществляется путем:</w:t>
      </w:r>
    </w:p>
    <w:bookmarkEnd w:id="591"/>
    <w:bookmarkStart w:name="z598" w:id="592"/>
    <w:p>
      <w:pPr>
        <w:spacing w:after="0"/>
        <w:ind w:left="0"/>
        <w:jc w:val="both"/>
      </w:pPr>
      <w:r>
        <w:rPr>
          <w:rFonts w:ascii="Times New Roman"/>
          <w:b w:val="false"/>
          <w:i w:val="false"/>
          <w:color w:val="000000"/>
          <w:sz w:val="28"/>
        </w:rPr>
        <w:t>
      1) обеспечения наблюдения и поддержки;</w:t>
      </w:r>
    </w:p>
    <w:bookmarkEnd w:id="592"/>
    <w:bookmarkStart w:name="z599" w:id="593"/>
    <w:p>
      <w:pPr>
        <w:spacing w:after="0"/>
        <w:ind w:left="0"/>
        <w:jc w:val="both"/>
      </w:pPr>
      <w:r>
        <w:rPr>
          <w:rFonts w:ascii="Times New Roman"/>
          <w:b w:val="false"/>
          <w:i w:val="false"/>
          <w:color w:val="000000"/>
          <w:sz w:val="28"/>
        </w:rPr>
        <w:t>
      2) ограничения доступа к средствам совершения суицида.</w:t>
      </w:r>
    </w:p>
    <w:bookmarkEnd w:id="593"/>
    <w:bookmarkStart w:name="z600" w:id="594"/>
    <w:p>
      <w:pPr>
        <w:spacing w:after="0"/>
        <w:ind w:left="0"/>
        <w:jc w:val="both"/>
      </w:pPr>
      <w:r>
        <w:rPr>
          <w:rFonts w:ascii="Times New Roman"/>
          <w:b w:val="false"/>
          <w:i w:val="false"/>
          <w:color w:val="000000"/>
          <w:sz w:val="28"/>
        </w:rPr>
        <w:t xml:space="preserve">
      107. Определение параметров и плана лечения: </w:t>
      </w:r>
    </w:p>
    <w:bookmarkEnd w:id="594"/>
    <w:bookmarkStart w:name="z601" w:id="595"/>
    <w:p>
      <w:pPr>
        <w:spacing w:after="0"/>
        <w:ind w:left="0"/>
        <w:jc w:val="both"/>
      </w:pPr>
      <w:r>
        <w:rPr>
          <w:rFonts w:ascii="Times New Roman"/>
          <w:b w:val="false"/>
          <w:i w:val="false"/>
          <w:color w:val="000000"/>
          <w:sz w:val="28"/>
        </w:rPr>
        <w:t xml:space="preserve">
      1) лечение проводится в наименее ограничивающей, но при этом максимально безопасной и эффективной обстановке. Выбор схемы лечения варьирует от принудительной госпитализации до периодических амбулаторных визитов; </w:t>
      </w:r>
    </w:p>
    <w:bookmarkEnd w:id="595"/>
    <w:bookmarkStart w:name="z602" w:id="596"/>
    <w:p>
      <w:pPr>
        <w:spacing w:after="0"/>
        <w:ind w:left="0"/>
        <w:jc w:val="both"/>
      </w:pPr>
      <w:r>
        <w:rPr>
          <w:rFonts w:ascii="Times New Roman"/>
          <w:b w:val="false"/>
          <w:i w:val="false"/>
          <w:color w:val="000000"/>
          <w:sz w:val="28"/>
        </w:rPr>
        <w:t>
      2) при определении плана и параметров лечения учитываются:</w:t>
      </w:r>
    </w:p>
    <w:bookmarkEnd w:id="596"/>
    <w:bookmarkStart w:name="z603" w:id="597"/>
    <w:p>
      <w:pPr>
        <w:spacing w:after="0"/>
        <w:ind w:left="0"/>
        <w:jc w:val="both"/>
      </w:pPr>
      <w:r>
        <w:rPr>
          <w:rFonts w:ascii="Times New Roman"/>
          <w:b w:val="false"/>
          <w:i w:val="false"/>
          <w:color w:val="000000"/>
          <w:sz w:val="28"/>
        </w:rPr>
        <w:t>
      степень суицидального риска;</w:t>
      </w:r>
    </w:p>
    <w:bookmarkEnd w:id="597"/>
    <w:bookmarkStart w:name="z604" w:id="598"/>
    <w:p>
      <w:pPr>
        <w:spacing w:after="0"/>
        <w:ind w:left="0"/>
        <w:jc w:val="both"/>
      </w:pPr>
      <w:r>
        <w:rPr>
          <w:rFonts w:ascii="Times New Roman"/>
          <w:b w:val="false"/>
          <w:i w:val="false"/>
          <w:color w:val="000000"/>
          <w:sz w:val="28"/>
        </w:rPr>
        <w:t>
      сопутствующие ППР и другие заболевания;</w:t>
      </w:r>
    </w:p>
    <w:bookmarkEnd w:id="598"/>
    <w:bookmarkStart w:name="z605" w:id="599"/>
    <w:p>
      <w:pPr>
        <w:spacing w:after="0"/>
        <w:ind w:left="0"/>
        <w:jc w:val="both"/>
      </w:pPr>
      <w:r>
        <w:rPr>
          <w:rFonts w:ascii="Times New Roman"/>
          <w:b w:val="false"/>
          <w:i w:val="false"/>
          <w:color w:val="000000"/>
          <w:sz w:val="28"/>
        </w:rPr>
        <w:t>
      наличие прочной психосоциальной поддержки;</w:t>
      </w:r>
    </w:p>
    <w:bookmarkEnd w:id="599"/>
    <w:bookmarkStart w:name="z606" w:id="600"/>
    <w:p>
      <w:pPr>
        <w:spacing w:after="0"/>
        <w:ind w:left="0"/>
        <w:jc w:val="both"/>
      </w:pPr>
      <w:r>
        <w:rPr>
          <w:rFonts w:ascii="Times New Roman"/>
          <w:b w:val="false"/>
          <w:i w:val="false"/>
          <w:color w:val="000000"/>
          <w:sz w:val="28"/>
        </w:rPr>
        <w:t>
      способность обеспечить адекватную самопомощь, поддерживать надежную обратную связь с врачом и сотрудничать в лечении;</w:t>
      </w:r>
    </w:p>
    <w:bookmarkEnd w:id="600"/>
    <w:bookmarkStart w:name="z607" w:id="601"/>
    <w:p>
      <w:pPr>
        <w:spacing w:after="0"/>
        <w:ind w:left="0"/>
        <w:jc w:val="both"/>
      </w:pPr>
      <w:r>
        <w:rPr>
          <w:rFonts w:ascii="Times New Roman"/>
          <w:b w:val="false"/>
          <w:i w:val="false"/>
          <w:color w:val="000000"/>
          <w:sz w:val="28"/>
        </w:rPr>
        <w:t>
      возможная опасность для других.</w:t>
      </w:r>
    </w:p>
    <w:bookmarkEnd w:id="601"/>
    <w:bookmarkStart w:name="z608" w:id="602"/>
    <w:p>
      <w:pPr>
        <w:spacing w:after="0"/>
        <w:ind w:left="0"/>
        <w:jc w:val="both"/>
      </w:pPr>
      <w:r>
        <w:rPr>
          <w:rFonts w:ascii="Times New Roman"/>
          <w:b w:val="false"/>
          <w:i w:val="false"/>
          <w:color w:val="000000"/>
          <w:sz w:val="28"/>
        </w:rPr>
        <w:t>
      108. Лечение осуществляется в стационарных, стационарозамещающих и амбулаторных условиях.</w:t>
      </w:r>
    </w:p>
    <w:bookmarkEnd w:id="602"/>
    <w:bookmarkStart w:name="z609" w:id="603"/>
    <w:p>
      <w:pPr>
        <w:spacing w:after="0"/>
        <w:ind w:left="0"/>
        <w:jc w:val="both"/>
      </w:pPr>
      <w:r>
        <w:rPr>
          <w:rFonts w:ascii="Times New Roman"/>
          <w:b w:val="false"/>
          <w:i w:val="false"/>
          <w:color w:val="000000"/>
          <w:sz w:val="28"/>
        </w:rPr>
        <w:t>
      109. Показания для стационарного лечения в ЦПЗ:</w:t>
      </w:r>
    </w:p>
    <w:bookmarkEnd w:id="603"/>
    <w:bookmarkStart w:name="z610" w:id="604"/>
    <w:p>
      <w:pPr>
        <w:spacing w:after="0"/>
        <w:ind w:left="0"/>
        <w:jc w:val="both"/>
      </w:pPr>
      <w:r>
        <w:rPr>
          <w:rFonts w:ascii="Times New Roman"/>
          <w:b w:val="false"/>
          <w:i w:val="false"/>
          <w:color w:val="000000"/>
          <w:sz w:val="28"/>
        </w:rPr>
        <w:t>
      1) добровольно:</w:t>
      </w:r>
    </w:p>
    <w:bookmarkEnd w:id="604"/>
    <w:bookmarkStart w:name="z611" w:id="605"/>
    <w:p>
      <w:pPr>
        <w:spacing w:after="0"/>
        <w:ind w:left="0"/>
        <w:jc w:val="both"/>
      </w:pPr>
      <w:r>
        <w:rPr>
          <w:rFonts w:ascii="Times New Roman"/>
          <w:b w:val="false"/>
          <w:i w:val="false"/>
          <w:color w:val="000000"/>
          <w:sz w:val="28"/>
        </w:rPr>
        <w:t>
      госпитализация требуется – при наличии у лица с чрезвычайным риском совершения суицида, одного или нескольких усиливающих факторов, при отсутствии или недостаточности, защитных факторов;</w:t>
      </w:r>
    </w:p>
    <w:bookmarkEnd w:id="605"/>
    <w:bookmarkStart w:name="z612" w:id="606"/>
    <w:p>
      <w:pPr>
        <w:spacing w:after="0"/>
        <w:ind w:left="0"/>
        <w:jc w:val="both"/>
      </w:pPr>
      <w:r>
        <w:rPr>
          <w:rFonts w:ascii="Times New Roman"/>
          <w:b w:val="false"/>
          <w:i w:val="false"/>
          <w:color w:val="000000"/>
          <w:sz w:val="28"/>
        </w:rPr>
        <w:t>
      госпитализация показана – при наличии у лица с чрезвычайным риском совершения суицида, одного или нескольких усиливающих факторов и при наличии одного или нескольких защитных факторов;</w:t>
      </w:r>
    </w:p>
    <w:bookmarkEnd w:id="606"/>
    <w:bookmarkStart w:name="z613" w:id="607"/>
    <w:p>
      <w:pPr>
        <w:spacing w:after="0"/>
        <w:ind w:left="0"/>
        <w:jc w:val="both"/>
      </w:pPr>
      <w:r>
        <w:rPr>
          <w:rFonts w:ascii="Times New Roman"/>
          <w:b w:val="false"/>
          <w:i w:val="false"/>
          <w:color w:val="000000"/>
          <w:sz w:val="28"/>
        </w:rPr>
        <w:t>
      госпитализация – при наличии у лица с умеренным риском совершения суицида, одного или нескольких усиливающих факторов, при отсутствии или недостаточности защитных факторов;</w:t>
      </w:r>
    </w:p>
    <w:bookmarkEnd w:id="607"/>
    <w:bookmarkStart w:name="z614" w:id="608"/>
    <w:p>
      <w:pPr>
        <w:spacing w:after="0"/>
        <w:ind w:left="0"/>
        <w:jc w:val="both"/>
      </w:pPr>
      <w:r>
        <w:rPr>
          <w:rFonts w:ascii="Times New Roman"/>
          <w:b w:val="false"/>
          <w:i w:val="false"/>
          <w:color w:val="000000"/>
          <w:sz w:val="28"/>
        </w:rPr>
        <w:t xml:space="preserve">
      2) принудительная госпитализация осуществляется только при выявлении признаков,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Кодекса.</w:t>
      </w:r>
    </w:p>
    <w:bookmarkEnd w:id="608"/>
    <w:bookmarkStart w:name="z615" w:id="609"/>
    <w:p>
      <w:pPr>
        <w:spacing w:after="0"/>
        <w:ind w:left="0"/>
        <w:jc w:val="both"/>
      </w:pPr>
      <w:r>
        <w:rPr>
          <w:rFonts w:ascii="Times New Roman"/>
          <w:b w:val="false"/>
          <w:i w:val="false"/>
          <w:color w:val="000000"/>
          <w:sz w:val="28"/>
        </w:rPr>
        <w:t>
      110. Противопоказания для госпитализации в стационар ЦПЗ:</w:t>
      </w:r>
    </w:p>
    <w:bookmarkEnd w:id="609"/>
    <w:bookmarkStart w:name="z616" w:id="610"/>
    <w:p>
      <w:pPr>
        <w:spacing w:after="0"/>
        <w:ind w:left="0"/>
        <w:jc w:val="both"/>
      </w:pPr>
      <w:r>
        <w:rPr>
          <w:rFonts w:ascii="Times New Roman"/>
          <w:b w:val="false"/>
          <w:i w:val="false"/>
          <w:color w:val="000000"/>
          <w:sz w:val="28"/>
        </w:rPr>
        <w:t>
      1) наличие сопутствующих заболеваний, требующих лечения в стационарах другого профиля;</w:t>
      </w:r>
    </w:p>
    <w:bookmarkEnd w:id="610"/>
    <w:bookmarkStart w:name="z617" w:id="611"/>
    <w:p>
      <w:pPr>
        <w:spacing w:after="0"/>
        <w:ind w:left="0"/>
        <w:jc w:val="both"/>
      </w:pPr>
      <w:r>
        <w:rPr>
          <w:rFonts w:ascii="Times New Roman"/>
          <w:b w:val="false"/>
          <w:i w:val="false"/>
          <w:color w:val="000000"/>
          <w:sz w:val="28"/>
        </w:rPr>
        <w:t>
      2) инфекционные заболевания в период эпидемиологической опасности.</w:t>
      </w:r>
    </w:p>
    <w:bookmarkEnd w:id="611"/>
    <w:bookmarkStart w:name="z618" w:id="612"/>
    <w:p>
      <w:pPr>
        <w:spacing w:after="0"/>
        <w:ind w:left="0"/>
        <w:jc w:val="both"/>
      </w:pPr>
      <w:r>
        <w:rPr>
          <w:rFonts w:ascii="Times New Roman"/>
          <w:b w:val="false"/>
          <w:i w:val="false"/>
          <w:color w:val="000000"/>
          <w:sz w:val="28"/>
        </w:rPr>
        <w:t>
      111. Показания для стационарозамещающего лечения в ЦПЗ и организациях ПМСП:</w:t>
      </w:r>
    </w:p>
    <w:bookmarkEnd w:id="612"/>
    <w:bookmarkStart w:name="z619" w:id="613"/>
    <w:p>
      <w:pPr>
        <w:spacing w:after="0"/>
        <w:ind w:left="0"/>
        <w:jc w:val="both"/>
      </w:pPr>
      <w:r>
        <w:rPr>
          <w:rFonts w:ascii="Times New Roman"/>
          <w:b w:val="false"/>
          <w:i w:val="false"/>
          <w:color w:val="000000"/>
          <w:sz w:val="28"/>
        </w:rPr>
        <w:t xml:space="preserve">
      1) наличие показаний, указанных в </w:t>
      </w:r>
      <w:r>
        <w:rPr>
          <w:rFonts w:ascii="Times New Roman"/>
          <w:b w:val="false"/>
          <w:i w:val="false"/>
          <w:color w:val="000000"/>
          <w:sz w:val="28"/>
        </w:rPr>
        <w:t>пункте 55</w:t>
      </w:r>
      <w:r>
        <w:rPr>
          <w:rFonts w:ascii="Times New Roman"/>
          <w:b w:val="false"/>
          <w:i w:val="false"/>
          <w:color w:val="000000"/>
          <w:sz w:val="28"/>
        </w:rPr>
        <w:t xml:space="preserve"> настоящего Стандарта и отказе от стационарного лечения;</w:t>
      </w:r>
    </w:p>
    <w:bookmarkEnd w:id="613"/>
    <w:bookmarkStart w:name="z620" w:id="614"/>
    <w:p>
      <w:pPr>
        <w:spacing w:after="0"/>
        <w:ind w:left="0"/>
        <w:jc w:val="both"/>
      </w:pPr>
      <w:r>
        <w:rPr>
          <w:rFonts w:ascii="Times New Roman"/>
          <w:b w:val="false"/>
          <w:i w:val="false"/>
          <w:color w:val="000000"/>
          <w:sz w:val="28"/>
        </w:rPr>
        <w:t>
      2) отсутствие у лица с умеренным риском совершения суицида, усиливающих и защитных факторов.</w:t>
      </w:r>
    </w:p>
    <w:bookmarkEnd w:id="614"/>
    <w:bookmarkStart w:name="z621" w:id="615"/>
    <w:p>
      <w:pPr>
        <w:spacing w:after="0"/>
        <w:ind w:left="0"/>
        <w:jc w:val="both"/>
      </w:pPr>
      <w:r>
        <w:rPr>
          <w:rFonts w:ascii="Times New Roman"/>
          <w:b w:val="false"/>
          <w:i w:val="false"/>
          <w:color w:val="000000"/>
          <w:sz w:val="28"/>
        </w:rPr>
        <w:t xml:space="preserve">
      112. Противопоказания для стационарозамещающего лечения в ЦПЗ определяются в соответствии с критериями, установленными в </w:t>
      </w:r>
      <w:r>
        <w:rPr>
          <w:rFonts w:ascii="Times New Roman"/>
          <w:b w:val="false"/>
          <w:i w:val="false"/>
          <w:color w:val="000000"/>
          <w:sz w:val="28"/>
        </w:rPr>
        <w:t>пункте 56</w:t>
      </w:r>
      <w:r>
        <w:rPr>
          <w:rFonts w:ascii="Times New Roman"/>
          <w:b w:val="false"/>
          <w:i w:val="false"/>
          <w:color w:val="000000"/>
          <w:sz w:val="28"/>
        </w:rPr>
        <w:t xml:space="preserve"> настоящего Стандарта.</w:t>
      </w:r>
    </w:p>
    <w:bookmarkEnd w:id="615"/>
    <w:bookmarkStart w:name="z622" w:id="616"/>
    <w:p>
      <w:pPr>
        <w:spacing w:after="0"/>
        <w:ind w:left="0"/>
        <w:jc w:val="both"/>
      </w:pPr>
      <w:r>
        <w:rPr>
          <w:rFonts w:ascii="Times New Roman"/>
          <w:b w:val="false"/>
          <w:i w:val="false"/>
          <w:color w:val="000000"/>
          <w:sz w:val="28"/>
        </w:rPr>
        <w:t xml:space="preserve">
      113. Показания для амбулаторного лечения: </w:t>
      </w:r>
    </w:p>
    <w:bookmarkEnd w:id="616"/>
    <w:bookmarkStart w:name="z623" w:id="617"/>
    <w:p>
      <w:pPr>
        <w:spacing w:after="0"/>
        <w:ind w:left="0"/>
        <w:jc w:val="both"/>
      </w:pPr>
      <w:r>
        <w:rPr>
          <w:rFonts w:ascii="Times New Roman"/>
          <w:b w:val="false"/>
          <w:i w:val="false"/>
          <w:color w:val="000000"/>
          <w:sz w:val="28"/>
        </w:rPr>
        <w:t>
      1) наличие у лица с умеренным и (или) низким риском совершения суицида, одного или нескольких защитных факторов, при отсутствии усиливающих факторов;</w:t>
      </w:r>
    </w:p>
    <w:bookmarkEnd w:id="617"/>
    <w:bookmarkStart w:name="z624" w:id="618"/>
    <w:p>
      <w:pPr>
        <w:spacing w:after="0"/>
        <w:ind w:left="0"/>
        <w:jc w:val="both"/>
      </w:pPr>
      <w:r>
        <w:rPr>
          <w:rFonts w:ascii="Times New Roman"/>
          <w:b w:val="false"/>
          <w:i w:val="false"/>
          <w:color w:val="000000"/>
          <w:sz w:val="28"/>
        </w:rPr>
        <w:t>
      2) отказ от предложенного стационарного и стационарозамещающего лечения.</w:t>
      </w:r>
    </w:p>
    <w:bookmarkEnd w:id="618"/>
    <w:bookmarkStart w:name="z625" w:id="619"/>
    <w:p>
      <w:pPr>
        <w:spacing w:after="0"/>
        <w:ind w:left="0"/>
        <w:jc w:val="both"/>
      </w:pPr>
      <w:r>
        <w:rPr>
          <w:rFonts w:ascii="Times New Roman"/>
          <w:b w:val="false"/>
          <w:i w:val="false"/>
          <w:color w:val="000000"/>
          <w:sz w:val="28"/>
        </w:rPr>
        <w:t>
      114. Стационарозамещающее лечение или амбулаторное наблюдение и лечение лица, имеющего риск совершения суицида в амбулаторно-поликлинических организациях осуществляется следующими специалистами (членами лечащей команды):</w:t>
      </w:r>
    </w:p>
    <w:bookmarkEnd w:id="619"/>
    <w:bookmarkStart w:name="z626" w:id="620"/>
    <w:p>
      <w:pPr>
        <w:spacing w:after="0"/>
        <w:ind w:left="0"/>
        <w:jc w:val="both"/>
      </w:pPr>
      <w:r>
        <w:rPr>
          <w:rFonts w:ascii="Times New Roman"/>
          <w:b w:val="false"/>
          <w:i w:val="false"/>
          <w:color w:val="000000"/>
          <w:sz w:val="28"/>
        </w:rPr>
        <w:t>
      1) участковым врачом или врачом общей практики;</w:t>
      </w:r>
    </w:p>
    <w:bookmarkEnd w:id="620"/>
    <w:bookmarkStart w:name="z627" w:id="621"/>
    <w:p>
      <w:pPr>
        <w:spacing w:after="0"/>
        <w:ind w:left="0"/>
        <w:jc w:val="both"/>
      </w:pPr>
      <w:r>
        <w:rPr>
          <w:rFonts w:ascii="Times New Roman"/>
          <w:b w:val="false"/>
          <w:i w:val="false"/>
          <w:color w:val="000000"/>
          <w:sz w:val="28"/>
        </w:rPr>
        <w:t>
      2) психологом;</w:t>
      </w:r>
    </w:p>
    <w:bookmarkEnd w:id="621"/>
    <w:bookmarkStart w:name="z628" w:id="622"/>
    <w:p>
      <w:pPr>
        <w:spacing w:after="0"/>
        <w:ind w:left="0"/>
        <w:jc w:val="both"/>
      </w:pPr>
      <w:r>
        <w:rPr>
          <w:rFonts w:ascii="Times New Roman"/>
          <w:b w:val="false"/>
          <w:i w:val="false"/>
          <w:color w:val="000000"/>
          <w:sz w:val="28"/>
        </w:rPr>
        <w:t xml:space="preserve">
      3) врачом-психиатром (наркологом). </w:t>
      </w:r>
    </w:p>
    <w:bookmarkEnd w:id="622"/>
    <w:bookmarkStart w:name="z629" w:id="623"/>
    <w:p>
      <w:pPr>
        <w:spacing w:after="0"/>
        <w:ind w:left="0"/>
        <w:jc w:val="both"/>
      </w:pPr>
      <w:r>
        <w:rPr>
          <w:rFonts w:ascii="Times New Roman"/>
          <w:b w:val="false"/>
          <w:i w:val="false"/>
          <w:color w:val="000000"/>
          <w:sz w:val="28"/>
        </w:rPr>
        <w:t>
      115. Меры предосторожности при выборе стационарозамещающего и амбулаторного лечения:</w:t>
      </w:r>
    </w:p>
    <w:bookmarkEnd w:id="623"/>
    <w:bookmarkStart w:name="z630" w:id="624"/>
    <w:p>
      <w:pPr>
        <w:spacing w:after="0"/>
        <w:ind w:left="0"/>
        <w:jc w:val="both"/>
      </w:pPr>
      <w:r>
        <w:rPr>
          <w:rFonts w:ascii="Times New Roman"/>
          <w:b w:val="false"/>
          <w:i w:val="false"/>
          <w:color w:val="000000"/>
          <w:sz w:val="28"/>
        </w:rPr>
        <w:t>
      1) определение графика наблюдения членами лечащей команды, в том числе для оперативного реагирования при резком ухудшении состояния и (или) совершении суицидальной попытки;</w:t>
      </w:r>
    </w:p>
    <w:bookmarkEnd w:id="624"/>
    <w:bookmarkStart w:name="z631" w:id="625"/>
    <w:p>
      <w:pPr>
        <w:spacing w:after="0"/>
        <w:ind w:left="0"/>
        <w:jc w:val="both"/>
      </w:pPr>
      <w:r>
        <w:rPr>
          <w:rFonts w:ascii="Times New Roman"/>
          <w:b w:val="false"/>
          <w:i w:val="false"/>
          <w:color w:val="000000"/>
          <w:sz w:val="28"/>
        </w:rPr>
        <w:t>
      2) создание безопасных условий вокруг пациента, в которых задействованы семья, и (или) родственники, и (или) друзья, и (или) законные представители (далее – лица, предоставляющие уход).</w:t>
      </w:r>
    </w:p>
    <w:bookmarkEnd w:id="625"/>
    <w:bookmarkStart w:name="z632" w:id="626"/>
    <w:p>
      <w:pPr>
        <w:spacing w:after="0"/>
        <w:ind w:left="0"/>
        <w:jc w:val="both"/>
      </w:pPr>
      <w:r>
        <w:rPr>
          <w:rFonts w:ascii="Times New Roman"/>
          <w:b w:val="false"/>
          <w:i w:val="false"/>
          <w:color w:val="000000"/>
          <w:sz w:val="28"/>
        </w:rPr>
        <w:t>
      116. Лечение лица с риском совершения суицида включает в себя:</w:t>
      </w:r>
    </w:p>
    <w:bookmarkEnd w:id="626"/>
    <w:bookmarkStart w:name="z633" w:id="627"/>
    <w:p>
      <w:pPr>
        <w:spacing w:after="0"/>
        <w:ind w:left="0"/>
        <w:jc w:val="both"/>
      </w:pPr>
      <w:r>
        <w:rPr>
          <w:rFonts w:ascii="Times New Roman"/>
          <w:b w:val="false"/>
          <w:i w:val="false"/>
          <w:color w:val="000000"/>
          <w:sz w:val="28"/>
        </w:rPr>
        <w:t>
      1) предоставление психологической поддержки, всеми членами лечащей команды;</w:t>
      </w:r>
    </w:p>
    <w:bookmarkEnd w:id="627"/>
    <w:bookmarkStart w:name="z634" w:id="628"/>
    <w:p>
      <w:pPr>
        <w:spacing w:after="0"/>
        <w:ind w:left="0"/>
        <w:jc w:val="both"/>
      </w:pPr>
      <w:r>
        <w:rPr>
          <w:rFonts w:ascii="Times New Roman"/>
          <w:b w:val="false"/>
          <w:i w:val="false"/>
          <w:color w:val="000000"/>
          <w:sz w:val="28"/>
        </w:rPr>
        <w:t>
      2) работа с текущими психосоциальными стрессорами;</w:t>
      </w:r>
    </w:p>
    <w:bookmarkEnd w:id="628"/>
    <w:bookmarkStart w:name="z635" w:id="629"/>
    <w:p>
      <w:pPr>
        <w:spacing w:after="0"/>
        <w:ind w:left="0"/>
        <w:jc w:val="both"/>
      </w:pPr>
      <w:r>
        <w:rPr>
          <w:rFonts w:ascii="Times New Roman"/>
          <w:b w:val="false"/>
          <w:i w:val="false"/>
          <w:color w:val="000000"/>
          <w:sz w:val="28"/>
        </w:rPr>
        <w:t>
      3) фармакологическое лечение (при необходимости).</w:t>
      </w:r>
    </w:p>
    <w:bookmarkEnd w:id="629"/>
    <w:bookmarkStart w:name="z636" w:id="630"/>
    <w:p>
      <w:pPr>
        <w:spacing w:after="0"/>
        <w:ind w:left="0"/>
        <w:jc w:val="both"/>
      </w:pPr>
      <w:r>
        <w:rPr>
          <w:rFonts w:ascii="Times New Roman"/>
          <w:b w:val="false"/>
          <w:i w:val="false"/>
          <w:color w:val="000000"/>
          <w:sz w:val="28"/>
        </w:rPr>
        <w:t xml:space="preserve">
      117. Предоставление психологической поддержки осуществляется при соблюдении этических принципов психологической помощи, включающих в себя: </w:t>
      </w:r>
    </w:p>
    <w:bookmarkEnd w:id="630"/>
    <w:bookmarkStart w:name="z637" w:id="631"/>
    <w:p>
      <w:pPr>
        <w:spacing w:after="0"/>
        <w:ind w:left="0"/>
        <w:jc w:val="both"/>
      </w:pPr>
      <w:r>
        <w:rPr>
          <w:rFonts w:ascii="Times New Roman"/>
          <w:b w:val="false"/>
          <w:i w:val="false"/>
          <w:color w:val="000000"/>
          <w:sz w:val="28"/>
        </w:rPr>
        <w:t>
      1) доброжелательное и безоценочное отношение;</w:t>
      </w:r>
    </w:p>
    <w:bookmarkEnd w:id="631"/>
    <w:bookmarkStart w:name="z638" w:id="632"/>
    <w:p>
      <w:pPr>
        <w:spacing w:after="0"/>
        <w:ind w:left="0"/>
        <w:jc w:val="both"/>
      </w:pPr>
      <w:r>
        <w:rPr>
          <w:rFonts w:ascii="Times New Roman"/>
          <w:b w:val="false"/>
          <w:i w:val="false"/>
          <w:color w:val="000000"/>
          <w:sz w:val="28"/>
        </w:rPr>
        <w:t>
      2) ориентация на нормы и ценности лица;</w:t>
      </w:r>
    </w:p>
    <w:bookmarkEnd w:id="632"/>
    <w:bookmarkStart w:name="z639" w:id="633"/>
    <w:p>
      <w:pPr>
        <w:spacing w:after="0"/>
        <w:ind w:left="0"/>
        <w:jc w:val="both"/>
      </w:pPr>
      <w:r>
        <w:rPr>
          <w:rFonts w:ascii="Times New Roman"/>
          <w:b w:val="false"/>
          <w:i w:val="false"/>
          <w:color w:val="000000"/>
          <w:sz w:val="28"/>
        </w:rPr>
        <w:t>
      3) запрет давать советы;</w:t>
      </w:r>
    </w:p>
    <w:bookmarkEnd w:id="633"/>
    <w:bookmarkStart w:name="z640" w:id="634"/>
    <w:p>
      <w:pPr>
        <w:spacing w:after="0"/>
        <w:ind w:left="0"/>
        <w:jc w:val="both"/>
      </w:pPr>
      <w:r>
        <w:rPr>
          <w:rFonts w:ascii="Times New Roman"/>
          <w:b w:val="false"/>
          <w:i w:val="false"/>
          <w:color w:val="000000"/>
          <w:sz w:val="28"/>
        </w:rPr>
        <w:t>
      4) разграничение личных и профессиональных отношений;</w:t>
      </w:r>
    </w:p>
    <w:bookmarkEnd w:id="634"/>
    <w:bookmarkStart w:name="z641" w:id="635"/>
    <w:p>
      <w:pPr>
        <w:spacing w:after="0"/>
        <w:ind w:left="0"/>
        <w:jc w:val="both"/>
      </w:pPr>
      <w:r>
        <w:rPr>
          <w:rFonts w:ascii="Times New Roman"/>
          <w:b w:val="false"/>
          <w:i w:val="false"/>
          <w:color w:val="000000"/>
          <w:sz w:val="28"/>
        </w:rPr>
        <w:t>
      5) использование существующего конфликта между желанием жить и совершить суицид;</w:t>
      </w:r>
    </w:p>
    <w:bookmarkEnd w:id="635"/>
    <w:bookmarkStart w:name="z642" w:id="636"/>
    <w:p>
      <w:pPr>
        <w:spacing w:after="0"/>
        <w:ind w:left="0"/>
        <w:jc w:val="both"/>
      </w:pPr>
      <w:r>
        <w:rPr>
          <w:rFonts w:ascii="Times New Roman"/>
          <w:b w:val="false"/>
          <w:i w:val="false"/>
          <w:color w:val="000000"/>
          <w:sz w:val="28"/>
        </w:rPr>
        <w:t>
      6) рассмотрение причины продолжения жизни и альтернативы суициду;</w:t>
      </w:r>
    </w:p>
    <w:bookmarkEnd w:id="636"/>
    <w:bookmarkStart w:name="z643" w:id="637"/>
    <w:p>
      <w:pPr>
        <w:spacing w:after="0"/>
        <w:ind w:left="0"/>
        <w:jc w:val="both"/>
      </w:pPr>
      <w:r>
        <w:rPr>
          <w:rFonts w:ascii="Times New Roman"/>
          <w:b w:val="false"/>
          <w:i w:val="false"/>
          <w:color w:val="000000"/>
          <w:sz w:val="28"/>
        </w:rPr>
        <w:t>
      7) высказывания веры в положительный исход;</w:t>
      </w:r>
    </w:p>
    <w:bookmarkEnd w:id="637"/>
    <w:bookmarkStart w:name="z644" w:id="638"/>
    <w:p>
      <w:pPr>
        <w:spacing w:after="0"/>
        <w:ind w:left="0"/>
        <w:jc w:val="both"/>
      </w:pPr>
      <w:r>
        <w:rPr>
          <w:rFonts w:ascii="Times New Roman"/>
          <w:b w:val="false"/>
          <w:i w:val="false"/>
          <w:color w:val="000000"/>
          <w:sz w:val="28"/>
        </w:rPr>
        <w:t>
      8) рассмотрение возможности обращения к специалисту службы в области психического здоровья.</w:t>
      </w:r>
    </w:p>
    <w:bookmarkEnd w:id="638"/>
    <w:bookmarkStart w:name="z645" w:id="639"/>
    <w:p>
      <w:pPr>
        <w:spacing w:after="0"/>
        <w:ind w:left="0"/>
        <w:jc w:val="both"/>
      </w:pPr>
      <w:r>
        <w:rPr>
          <w:rFonts w:ascii="Times New Roman"/>
          <w:b w:val="false"/>
          <w:i w:val="false"/>
          <w:color w:val="000000"/>
          <w:sz w:val="28"/>
        </w:rPr>
        <w:t>
      118. Работа с текущими психосоциальными стрессорами предполагает оценку степени выраженности и принятия мер по их устранению.</w:t>
      </w:r>
    </w:p>
    <w:bookmarkEnd w:id="639"/>
    <w:bookmarkStart w:name="z646" w:id="640"/>
    <w:p>
      <w:pPr>
        <w:spacing w:after="0"/>
        <w:ind w:left="0"/>
        <w:jc w:val="both"/>
      </w:pPr>
      <w:r>
        <w:rPr>
          <w:rFonts w:ascii="Times New Roman"/>
          <w:b w:val="false"/>
          <w:i w:val="false"/>
          <w:color w:val="000000"/>
          <w:sz w:val="28"/>
        </w:rPr>
        <w:t>
      К психосоциальным стрессорам относятся:</w:t>
      </w:r>
    </w:p>
    <w:bookmarkEnd w:id="640"/>
    <w:bookmarkStart w:name="z647" w:id="641"/>
    <w:p>
      <w:pPr>
        <w:spacing w:after="0"/>
        <w:ind w:left="0"/>
        <w:jc w:val="both"/>
      </w:pPr>
      <w:r>
        <w:rPr>
          <w:rFonts w:ascii="Times New Roman"/>
          <w:b w:val="false"/>
          <w:i w:val="false"/>
          <w:color w:val="000000"/>
          <w:sz w:val="28"/>
        </w:rPr>
        <w:t>
      1) заболевания у родителей и (или) близких родственников;</w:t>
      </w:r>
    </w:p>
    <w:bookmarkEnd w:id="641"/>
    <w:bookmarkStart w:name="z648" w:id="642"/>
    <w:p>
      <w:pPr>
        <w:spacing w:after="0"/>
        <w:ind w:left="0"/>
        <w:jc w:val="both"/>
      </w:pPr>
      <w:r>
        <w:rPr>
          <w:rFonts w:ascii="Times New Roman"/>
          <w:b w:val="false"/>
          <w:i w:val="false"/>
          <w:color w:val="000000"/>
          <w:sz w:val="28"/>
        </w:rPr>
        <w:t>
      2) жестокое обращение, игнорирование или издевательства;</w:t>
      </w:r>
    </w:p>
    <w:bookmarkEnd w:id="642"/>
    <w:bookmarkStart w:name="z649" w:id="643"/>
    <w:p>
      <w:pPr>
        <w:spacing w:after="0"/>
        <w:ind w:left="0"/>
        <w:jc w:val="both"/>
      </w:pPr>
      <w:r>
        <w:rPr>
          <w:rFonts w:ascii="Times New Roman"/>
          <w:b w:val="false"/>
          <w:i w:val="false"/>
          <w:color w:val="000000"/>
          <w:sz w:val="28"/>
        </w:rPr>
        <w:t>
      3) проблемы с успеваемостью (для подростка);</w:t>
      </w:r>
    </w:p>
    <w:bookmarkEnd w:id="643"/>
    <w:bookmarkStart w:name="z650" w:id="644"/>
    <w:p>
      <w:pPr>
        <w:spacing w:after="0"/>
        <w:ind w:left="0"/>
        <w:jc w:val="both"/>
      </w:pPr>
      <w:r>
        <w:rPr>
          <w:rFonts w:ascii="Times New Roman"/>
          <w:b w:val="false"/>
          <w:i w:val="false"/>
          <w:color w:val="000000"/>
          <w:sz w:val="28"/>
        </w:rPr>
        <w:t>
      4) семейные розни, проблемы в общении, отсутствие поддержки.</w:t>
      </w:r>
    </w:p>
    <w:bookmarkEnd w:id="644"/>
    <w:bookmarkStart w:name="z651" w:id="645"/>
    <w:p>
      <w:pPr>
        <w:spacing w:after="0"/>
        <w:ind w:left="0"/>
        <w:jc w:val="both"/>
      </w:pPr>
      <w:r>
        <w:rPr>
          <w:rFonts w:ascii="Times New Roman"/>
          <w:b w:val="false"/>
          <w:i w:val="false"/>
          <w:color w:val="000000"/>
          <w:sz w:val="28"/>
        </w:rPr>
        <w:t>
      119. Фармакологические средства для лечения лиц с риском совершения суицида применяются в соответствии с клиническими протоколами.</w:t>
      </w:r>
    </w:p>
    <w:bookmarkEnd w:id="645"/>
    <w:bookmarkStart w:name="z652" w:id="646"/>
    <w:p>
      <w:pPr>
        <w:spacing w:after="0"/>
        <w:ind w:left="0"/>
        <w:jc w:val="both"/>
      </w:pPr>
      <w:r>
        <w:rPr>
          <w:rFonts w:ascii="Times New Roman"/>
          <w:b w:val="false"/>
          <w:i w:val="false"/>
          <w:color w:val="000000"/>
          <w:sz w:val="28"/>
        </w:rPr>
        <w:t>
      120. При несоблюдении врачебных назначений, лечебного режима (приверженности к лечению) врачу необходимо:</w:t>
      </w:r>
    </w:p>
    <w:bookmarkEnd w:id="646"/>
    <w:bookmarkStart w:name="z653" w:id="647"/>
    <w:p>
      <w:pPr>
        <w:spacing w:after="0"/>
        <w:ind w:left="0"/>
        <w:jc w:val="both"/>
      </w:pPr>
      <w:r>
        <w:rPr>
          <w:rFonts w:ascii="Times New Roman"/>
          <w:b w:val="false"/>
          <w:i w:val="false"/>
          <w:color w:val="000000"/>
          <w:sz w:val="28"/>
        </w:rPr>
        <w:t xml:space="preserve">
      1) выяснить причину, и осуществить целенаправленный опрос в части: </w:t>
      </w:r>
    </w:p>
    <w:bookmarkEnd w:id="647"/>
    <w:bookmarkStart w:name="z654" w:id="648"/>
    <w:p>
      <w:pPr>
        <w:spacing w:after="0"/>
        <w:ind w:left="0"/>
        <w:jc w:val="both"/>
      </w:pPr>
      <w:r>
        <w:rPr>
          <w:rFonts w:ascii="Times New Roman"/>
          <w:b w:val="false"/>
          <w:i w:val="false"/>
          <w:color w:val="000000"/>
          <w:sz w:val="28"/>
        </w:rPr>
        <w:t>
      осознания лицом болезни и необходимости лечения;</w:t>
      </w:r>
    </w:p>
    <w:bookmarkEnd w:id="648"/>
    <w:bookmarkStart w:name="z655" w:id="649"/>
    <w:p>
      <w:pPr>
        <w:spacing w:after="0"/>
        <w:ind w:left="0"/>
        <w:jc w:val="both"/>
      </w:pPr>
      <w:r>
        <w:rPr>
          <w:rFonts w:ascii="Times New Roman"/>
          <w:b w:val="false"/>
          <w:i w:val="false"/>
          <w:color w:val="000000"/>
          <w:sz w:val="28"/>
        </w:rPr>
        <w:t>
      понимания рекомендованного плана лечения или дозировки лекарственных средств;</w:t>
      </w:r>
    </w:p>
    <w:bookmarkEnd w:id="649"/>
    <w:bookmarkStart w:name="z656" w:id="650"/>
    <w:p>
      <w:pPr>
        <w:spacing w:after="0"/>
        <w:ind w:left="0"/>
        <w:jc w:val="both"/>
      </w:pPr>
      <w:r>
        <w:rPr>
          <w:rFonts w:ascii="Times New Roman"/>
          <w:b w:val="false"/>
          <w:i w:val="false"/>
          <w:color w:val="000000"/>
          <w:sz w:val="28"/>
        </w:rPr>
        <w:t>
      наличия побочных эффектов лекарственных препаратов;</w:t>
      </w:r>
    </w:p>
    <w:bookmarkEnd w:id="650"/>
    <w:bookmarkStart w:name="z657" w:id="651"/>
    <w:p>
      <w:pPr>
        <w:spacing w:after="0"/>
        <w:ind w:left="0"/>
        <w:jc w:val="both"/>
      </w:pPr>
      <w:r>
        <w:rPr>
          <w:rFonts w:ascii="Times New Roman"/>
          <w:b w:val="false"/>
          <w:i w:val="false"/>
          <w:color w:val="000000"/>
          <w:sz w:val="28"/>
        </w:rPr>
        <w:t>
      наличия финансовых трудностей.</w:t>
      </w:r>
    </w:p>
    <w:bookmarkEnd w:id="651"/>
    <w:bookmarkStart w:name="z658" w:id="652"/>
    <w:p>
      <w:pPr>
        <w:spacing w:after="0"/>
        <w:ind w:left="0"/>
        <w:jc w:val="both"/>
      </w:pPr>
      <w:r>
        <w:rPr>
          <w:rFonts w:ascii="Times New Roman"/>
          <w:b w:val="false"/>
          <w:i w:val="false"/>
          <w:color w:val="000000"/>
          <w:sz w:val="28"/>
        </w:rPr>
        <w:t>
      2) провести следующие мероприятия:</w:t>
      </w:r>
    </w:p>
    <w:bookmarkEnd w:id="652"/>
    <w:bookmarkStart w:name="z659" w:id="653"/>
    <w:p>
      <w:pPr>
        <w:spacing w:after="0"/>
        <w:ind w:left="0"/>
        <w:jc w:val="both"/>
      </w:pPr>
      <w:r>
        <w:rPr>
          <w:rFonts w:ascii="Times New Roman"/>
          <w:b w:val="false"/>
          <w:i w:val="false"/>
          <w:color w:val="000000"/>
          <w:sz w:val="28"/>
        </w:rPr>
        <w:t>
      создать терапевтический альянс;</w:t>
      </w:r>
    </w:p>
    <w:bookmarkEnd w:id="653"/>
    <w:bookmarkStart w:name="z660" w:id="654"/>
    <w:p>
      <w:pPr>
        <w:spacing w:after="0"/>
        <w:ind w:left="0"/>
        <w:jc w:val="both"/>
      </w:pPr>
      <w:r>
        <w:rPr>
          <w:rFonts w:ascii="Times New Roman"/>
          <w:b w:val="false"/>
          <w:i w:val="false"/>
          <w:color w:val="000000"/>
          <w:sz w:val="28"/>
        </w:rPr>
        <w:t>
      пересмотреть план лечения, с учетом потребностей и предпочтений конкретного пациента;</w:t>
      </w:r>
    </w:p>
    <w:bookmarkEnd w:id="654"/>
    <w:bookmarkStart w:name="z661" w:id="655"/>
    <w:p>
      <w:pPr>
        <w:spacing w:after="0"/>
        <w:ind w:left="0"/>
        <w:jc w:val="both"/>
      </w:pPr>
      <w:r>
        <w:rPr>
          <w:rFonts w:ascii="Times New Roman"/>
          <w:b w:val="false"/>
          <w:i w:val="false"/>
          <w:color w:val="000000"/>
          <w:sz w:val="28"/>
        </w:rPr>
        <w:t>
      провести психообразование, включающее в себя обучение о психических расстройствах, лекарствах и их побочных эффектах, склонности к суициду (суицидальности), важности роли психосоциальных стрессов в провоцировании или усугублении суицидальности или симптомов психических расстройств;</w:t>
      </w:r>
    </w:p>
    <w:bookmarkEnd w:id="655"/>
    <w:bookmarkStart w:name="z662" w:id="656"/>
    <w:p>
      <w:pPr>
        <w:spacing w:after="0"/>
        <w:ind w:left="0"/>
        <w:jc w:val="both"/>
      </w:pPr>
      <w:r>
        <w:rPr>
          <w:rFonts w:ascii="Times New Roman"/>
          <w:b w:val="false"/>
          <w:i w:val="false"/>
          <w:color w:val="000000"/>
          <w:sz w:val="28"/>
        </w:rPr>
        <w:t>
      напомнить по телефону или составить сообщение для пациента и (или) лица предоставляющий уход о следующем приеме, частоте приема лекарства, необходимости времени для получения терапевтического эффекта, необходимости принимать лекарства, даже если состояние улучшилось, необходимости проконсультироваться с врачом перед прекращением приема лекарств и возможности обратиться к врачу, если возникнут проблемы или вопросы;</w:t>
      </w:r>
    </w:p>
    <w:bookmarkEnd w:id="656"/>
    <w:bookmarkStart w:name="z663" w:id="657"/>
    <w:p>
      <w:pPr>
        <w:spacing w:after="0"/>
        <w:ind w:left="0"/>
        <w:jc w:val="both"/>
      </w:pPr>
      <w:r>
        <w:rPr>
          <w:rFonts w:ascii="Times New Roman"/>
          <w:b w:val="false"/>
          <w:i w:val="false"/>
          <w:color w:val="000000"/>
          <w:sz w:val="28"/>
        </w:rPr>
        <w:t>
      выйти на связь с пациентом и (или) лицом, предоставляющим уход, если прием был пропущен.</w:t>
      </w:r>
    </w:p>
    <w:bookmarkEnd w:id="657"/>
    <w:bookmarkStart w:name="z664" w:id="658"/>
    <w:p>
      <w:pPr>
        <w:spacing w:after="0"/>
        <w:ind w:left="0"/>
        <w:jc w:val="both"/>
      </w:pPr>
      <w:r>
        <w:rPr>
          <w:rFonts w:ascii="Times New Roman"/>
          <w:b w:val="false"/>
          <w:i w:val="false"/>
          <w:color w:val="000000"/>
          <w:sz w:val="28"/>
        </w:rPr>
        <w:t xml:space="preserve">
      121. При амбулаторном наблюдении и лечении лица, имеющего риск совершения суицида, врач ПМСП заполняет дополнительную медицинскую карту амбулаторного пациента по форме № 052/у,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175), в которую вносится: согласие или отказ законных представителей (при обследовании несовершеннолетнего лица) или совершеннолетнего лица на обследование, результаты обследования, согласие или отказ законных представителей (при обследовании несовершеннолетнего лица) или совершеннолетнего на лечение, заключения консультантов, предпринятые шаги и обоснования действий по наблюдению и лечению.</w:t>
      </w:r>
    </w:p>
    <w:bookmarkEnd w:id="658"/>
    <w:p>
      <w:pPr>
        <w:spacing w:after="0"/>
        <w:ind w:left="0"/>
        <w:jc w:val="both"/>
      </w:pPr>
      <w:r>
        <w:rPr>
          <w:rFonts w:ascii="Times New Roman"/>
          <w:b w:val="false"/>
          <w:i w:val="false"/>
          <w:color w:val="000000"/>
          <w:sz w:val="28"/>
        </w:rPr>
        <w:t>
      При ведении электронных медицинских карт амбулаторного пациента, указанная в настоящем пункте информация, вносится в отдельную вкладку, доступ к которой имеют только врач ПМСП, врач-психиатр (нарколог) или детский врач-психиатр (нарколог).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здравоохранения РК от 04.05.2023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6" w:id="659"/>
    <w:p>
      <w:pPr>
        <w:spacing w:after="0"/>
        <w:ind w:left="0"/>
        <w:jc w:val="left"/>
      </w:pPr>
      <w:r>
        <w:rPr>
          <w:rFonts w:ascii="Times New Roman"/>
          <w:b/>
          <w:i w:val="false"/>
          <w:color w:val="000000"/>
        </w:rPr>
        <w:t xml:space="preserve"> Параграф 7. Организация оказания дистанционных медицинских услуг, психологической помощи и поддержки в сфере охраны психического здоровья</w:t>
      </w:r>
    </w:p>
    <w:bookmarkEnd w:id="659"/>
    <w:bookmarkStart w:name="z667" w:id="660"/>
    <w:p>
      <w:pPr>
        <w:spacing w:after="0"/>
        <w:ind w:left="0"/>
        <w:jc w:val="both"/>
      </w:pPr>
      <w:r>
        <w:rPr>
          <w:rFonts w:ascii="Times New Roman"/>
          <w:b w:val="false"/>
          <w:i w:val="false"/>
          <w:color w:val="000000"/>
          <w:sz w:val="28"/>
        </w:rPr>
        <w:t>
      122. Дистанционные медицинские услуги предоставляются в следующих условиях:</w:t>
      </w:r>
    </w:p>
    <w:bookmarkEnd w:id="660"/>
    <w:bookmarkStart w:name="z668" w:id="661"/>
    <w:p>
      <w:pPr>
        <w:spacing w:after="0"/>
        <w:ind w:left="0"/>
        <w:jc w:val="both"/>
      </w:pPr>
      <w:r>
        <w:rPr>
          <w:rFonts w:ascii="Times New Roman"/>
          <w:b w:val="false"/>
          <w:i w:val="false"/>
          <w:color w:val="000000"/>
          <w:sz w:val="28"/>
        </w:rPr>
        <w:t>
      1) амбулаторных;</w:t>
      </w:r>
    </w:p>
    <w:bookmarkEnd w:id="661"/>
    <w:bookmarkStart w:name="z669" w:id="662"/>
    <w:p>
      <w:pPr>
        <w:spacing w:after="0"/>
        <w:ind w:left="0"/>
        <w:jc w:val="both"/>
      </w:pPr>
      <w:r>
        <w:rPr>
          <w:rFonts w:ascii="Times New Roman"/>
          <w:b w:val="false"/>
          <w:i w:val="false"/>
          <w:color w:val="000000"/>
          <w:sz w:val="28"/>
        </w:rPr>
        <w:t>
      2) стационарозамещающих;</w:t>
      </w:r>
    </w:p>
    <w:bookmarkEnd w:id="662"/>
    <w:bookmarkStart w:name="z670" w:id="663"/>
    <w:p>
      <w:pPr>
        <w:spacing w:after="0"/>
        <w:ind w:left="0"/>
        <w:jc w:val="both"/>
      </w:pPr>
      <w:r>
        <w:rPr>
          <w:rFonts w:ascii="Times New Roman"/>
          <w:b w:val="false"/>
          <w:i w:val="false"/>
          <w:color w:val="000000"/>
          <w:sz w:val="28"/>
        </w:rPr>
        <w:t>
      3) стационарных;</w:t>
      </w:r>
    </w:p>
    <w:bookmarkEnd w:id="663"/>
    <w:bookmarkStart w:name="z671" w:id="664"/>
    <w:p>
      <w:pPr>
        <w:spacing w:after="0"/>
        <w:ind w:left="0"/>
        <w:jc w:val="both"/>
      </w:pPr>
      <w:r>
        <w:rPr>
          <w:rFonts w:ascii="Times New Roman"/>
          <w:b w:val="false"/>
          <w:i w:val="false"/>
          <w:color w:val="000000"/>
          <w:sz w:val="28"/>
        </w:rPr>
        <w:t>
      4) на дому.</w:t>
      </w:r>
    </w:p>
    <w:bookmarkEnd w:id="664"/>
    <w:bookmarkStart w:name="z672" w:id="665"/>
    <w:p>
      <w:pPr>
        <w:spacing w:after="0"/>
        <w:ind w:left="0"/>
        <w:jc w:val="both"/>
      </w:pPr>
      <w:r>
        <w:rPr>
          <w:rFonts w:ascii="Times New Roman"/>
          <w:b w:val="false"/>
          <w:i w:val="false"/>
          <w:color w:val="000000"/>
          <w:sz w:val="28"/>
        </w:rPr>
        <w:t>
      123. Навигационное и информационное обеспечение осуществляет регистрационно-навигационное подразделение медицинской организации, оснащҰнное аппаратно-программными комплексами, в функции которого входит:</w:t>
      </w:r>
    </w:p>
    <w:bookmarkEnd w:id="665"/>
    <w:bookmarkStart w:name="z673" w:id="666"/>
    <w:p>
      <w:pPr>
        <w:spacing w:after="0"/>
        <w:ind w:left="0"/>
        <w:jc w:val="both"/>
      </w:pPr>
      <w:r>
        <w:rPr>
          <w:rFonts w:ascii="Times New Roman"/>
          <w:b w:val="false"/>
          <w:i w:val="false"/>
          <w:color w:val="000000"/>
          <w:sz w:val="28"/>
        </w:rPr>
        <w:t>
      1) информирование населения о возможности и порядке получения дистанционной медицинской услуги;</w:t>
      </w:r>
    </w:p>
    <w:bookmarkEnd w:id="666"/>
    <w:bookmarkStart w:name="z674" w:id="667"/>
    <w:p>
      <w:pPr>
        <w:spacing w:after="0"/>
        <w:ind w:left="0"/>
        <w:jc w:val="both"/>
      </w:pPr>
      <w:r>
        <w:rPr>
          <w:rFonts w:ascii="Times New Roman"/>
          <w:b w:val="false"/>
          <w:i w:val="false"/>
          <w:color w:val="000000"/>
          <w:sz w:val="28"/>
        </w:rPr>
        <w:t xml:space="preserve">
      2) сбор заявок на оказание дистанционных медицинских услуг и получения от лиц информированного согласия на оказание такой услуги; </w:t>
      </w:r>
    </w:p>
    <w:bookmarkEnd w:id="667"/>
    <w:bookmarkStart w:name="z675" w:id="668"/>
    <w:p>
      <w:pPr>
        <w:spacing w:after="0"/>
        <w:ind w:left="0"/>
        <w:jc w:val="both"/>
      </w:pPr>
      <w:r>
        <w:rPr>
          <w:rFonts w:ascii="Times New Roman"/>
          <w:b w:val="false"/>
          <w:i w:val="false"/>
          <w:color w:val="000000"/>
          <w:sz w:val="28"/>
        </w:rPr>
        <w:t>
      3) составление графика дистанционных медицинских услуг специалистов организации;</w:t>
      </w:r>
    </w:p>
    <w:bookmarkEnd w:id="668"/>
    <w:bookmarkStart w:name="z676" w:id="669"/>
    <w:p>
      <w:pPr>
        <w:spacing w:after="0"/>
        <w:ind w:left="0"/>
        <w:jc w:val="both"/>
      </w:pPr>
      <w:r>
        <w:rPr>
          <w:rFonts w:ascii="Times New Roman"/>
          <w:b w:val="false"/>
          <w:i w:val="false"/>
          <w:color w:val="000000"/>
          <w:sz w:val="28"/>
        </w:rPr>
        <w:t>
      4) обеспечение смс-оповещений на мобильные телефоны лиц, которые нуждаются в проведении дистанционной медицинской услуги с информацией о дате, времени и способе оказания данной услуги;</w:t>
      </w:r>
    </w:p>
    <w:bookmarkEnd w:id="669"/>
    <w:bookmarkStart w:name="z677" w:id="670"/>
    <w:p>
      <w:pPr>
        <w:spacing w:after="0"/>
        <w:ind w:left="0"/>
        <w:jc w:val="both"/>
      </w:pPr>
      <w:r>
        <w:rPr>
          <w:rFonts w:ascii="Times New Roman"/>
          <w:b w:val="false"/>
          <w:i w:val="false"/>
          <w:color w:val="000000"/>
          <w:sz w:val="28"/>
        </w:rPr>
        <w:t>
      5) организация дистанционной медицинской услуги и техническое сопровождение;</w:t>
      </w:r>
    </w:p>
    <w:bookmarkEnd w:id="670"/>
    <w:bookmarkStart w:name="z678" w:id="671"/>
    <w:p>
      <w:pPr>
        <w:spacing w:after="0"/>
        <w:ind w:left="0"/>
        <w:jc w:val="both"/>
      </w:pPr>
      <w:r>
        <w:rPr>
          <w:rFonts w:ascii="Times New Roman"/>
          <w:b w:val="false"/>
          <w:i w:val="false"/>
          <w:color w:val="000000"/>
          <w:sz w:val="28"/>
        </w:rPr>
        <w:t>
      6) ведение соответствующей документации, в порядке установленным уполномоченным органом в области здравоохранения.</w:t>
      </w:r>
    </w:p>
    <w:bookmarkEnd w:id="671"/>
    <w:bookmarkStart w:name="z679" w:id="672"/>
    <w:p>
      <w:pPr>
        <w:spacing w:after="0"/>
        <w:ind w:left="0"/>
        <w:jc w:val="both"/>
      </w:pPr>
      <w:r>
        <w:rPr>
          <w:rFonts w:ascii="Times New Roman"/>
          <w:b w:val="false"/>
          <w:i w:val="false"/>
          <w:color w:val="000000"/>
          <w:sz w:val="28"/>
        </w:rPr>
        <w:t>
      124. Дистанционные медицинские услуги в амбулаторных условиях предоставляются в следующих случаях:</w:t>
      </w:r>
    </w:p>
    <w:bookmarkEnd w:id="672"/>
    <w:bookmarkStart w:name="z680" w:id="673"/>
    <w:p>
      <w:pPr>
        <w:spacing w:after="0"/>
        <w:ind w:left="0"/>
        <w:jc w:val="both"/>
      </w:pPr>
      <w:r>
        <w:rPr>
          <w:rFonts w:ascii="Times New Roman"/>
          <w:b w:val="false"/>
          <w:i w:val="false"/>
          <w:color w:val="000000"/>
          <w:sz w:val="28"/>
        </w:rPr>
        <w:t>
      1) первичное консультирование заявителя – предварительная диагностика, при необходимости направление на дополнительные методы исследования (консультации специалистов иного профиля, лабораторные, инструментальные методы обследования и другое);</w:t>
      </w:r>
    </w:p>
    <w:bookmarkEnd w:id="673"/>
    <w:bookmarkStart w:name="z681" w:id="674"/>
    <w:p>
      <w:pPr>
        <w:spacing w:after="0"/>
        <w:ind w:left="0"/>
        <w:jc w:val="both"/>
      </w:pPr>
      <w:r>
        <w:rPr>
          <w:rFonts w:ascii="Times New Roman"/>
          <w:b w:val="false"/>
          <w:i w:val="false"/>
          <w:color w:val="000000"/>
          <w:sz w:val="28"/>
        </w:rPr>
        <w:t>
      2) повторное консультирование заявителя с установленным диагнозом ППР в целях динамического наблюдения, коррекции и (или) продолжения поддерживающего лечения, рекомендации в зависимости от психического или физического состояния, в том числе для решения социальных вопросов, выписки рецепта на необходимые лекарственные средства в рамках действующего законодательства;</w:t>
      </w:r>
    </w:p>
    <w:bookmarkEnd w:id="674"/>
    <w:bookmarkStart w:name="z682" w:id="675"/>
    <w:p>
      <w:pPr>
        <w:spacing w:after="0"/>
        <w:ind w:left="0"/>
        <w:jc w:val="both"/>
      </w:pPr>
      <w:r>
        <w:rPr>
          <w:rFonts w:ascii="Times New Roman"/>
          <w:b w:val="false"/>
          <w:i w:val="false"/>
          <w:color w:val="000000"/>
          <w:sz w:val="28"/>
        </w:rPr>
        <w:t>
      3) проведение заседания ВКК при установленном ранее диагнозе в целях: повторного направления на МСЭ (при имеющихся основаниях и соответствующей медицинской документации); коррекции в лечении, в том числе дорогостоящими лекарственными средствами; изменение критериев взятия во вторую группу динамического психиатрического наблюдения и прекращения динамического наблюдения в данной группе; иных вопросов, требующих комиссионного осмотра, за исключением проведения ВКК в целях первичного направления на МСЭ для определения степени утраты трудоспособности и решения вопроса о включении в программу ПЗТ;</w:t>
      </w:r>
    </w:p>
    <w:bookmarkEnd w:id="675"/>
    <w:bookmarkStart w:name="z683" w:id="676"/>
    <w:p>
      <w:pPr>
        <w:spacing w:after="0"/>
        <w:ind w:left="0"/>
        <w:jc w:val="both"/>
      </w:pPr>
      <w:r>
        <w:rPr>
          <w:rFonts w:ascii="Times New Roman"/>
          <w:b w:val="false"/>
          <w:i w:val="false"/>
          <w:color w:val="000000"/>
          <w:sz w:val="28"/>
        </w:rPr>
        <w:t>
      4) направление на плановую госпитализацию;</w:t>
      </w:r>
    </w:p>
    <w:bookmarkEnd w:id="676"/>
    <w:bookmarkStart w:name="z684" w:id="677"/>
    <w:p>
      <w:pPr>
        <w:spacing w:after="0"/>
        <w:ind w:left="0"/>
        <w:jc w:val="both"/>
      </w:pPr>
      <w:r>
        <w:rPr>
          <w:rFonts w:ascii="Times New Roman"/>
          <w:b w:val="false"/>
          <w:i w:val="false"/>
          <w:color w:val="000000"/>
          <w:sz w:val="28"/>
        </w:rPr>
        <w:t>
      5) психотерапевтическая помощь;</w:t>
      </w:r>
    </w:p>
    <w:bookmarkEnd w:id="677"/>
    <w:bookmarkStart w:name="z685" w:id="678"/>
    <w:p>
      <w:pPr>
        <w:spacing w:after="0"/>
        <w:ind w:left="0"/>
        <w:jc w:val="both"/>
      </w:pPr>
      <w:r>
        <w:rPr>
          <w:rFonts w:ascii="Times New Roman"/>
          <w:b w:val="false"/>
          <w:i w:val="false"/>
          <w:color w:val="000000"/>
          <w:sz w:val="28"/>
        </w:rPr>
        <w:t>
      6) психологическая коррекция и поддержка;</w:t>
      </w:r>
    </w:p>
    <w:bookmarkEnd w:id="678"/>
    <w:bookmarkStart w:name="z686" w:id="679"/>
    <w:p>
      <w:pPr>
        <w:spacing w:after="0"/>
        <w:ind w:left="0"/>
        <w:jc w:val="both"/>
      </w:pPr>
      <w:r>
        <w:rPr>
          <w:rFonts w:ascii="Times New Roman"/>
          <w:b w:val="false"/>
          <w:i w:val="false"/>
          <w:color w:val="000000"/>
          <w:sz w:val="28"/>
        </w:rPr>
        <w:t>
      7) консультирование близкого окружения для дачи рекомендаций, сбора анамнестических сведений и иных вопросов, касающихся диагностики, лечения, реабилитации и осуществления ухода за пациентом.</w:t>
      </w:r>
    </w:p>
    <w:bookmarkEnd w:id="679"/>
    <w:bookmarkStart w:name="z687" w:id="680"/>
    <w:p>
      <w:pPr>
        <w:spacing w:after="0"/>
        <w:ind w:left="0"/>
        <w:jc w:val="both"/>
      </w:pPr>
      <w:r>
        <w:rPr>
          <w:rFonts w:ascii="Times New Roman"/>
          <w:b w:val="false"/>
          <w:i w:val="false"/>
          <w:color w:val="000000"/>
          <w:sz w:val="28"/>
        </w:rPr>
        <w:t>
      125. При выявлении признаков необходимости оказания экстренной и неотложной помощи, врач, оказывающий дистанционную медицинскую услугу, организует мероприятия для оказания данной помощи.</w:t>
      </w:r>
    </w:p>
    <w:bookmarkEnd w:id="680"/>
    <w:bookmarkStart w:name="z688" w:id="681"/>
    <w:p>
      <w:pPr>
        <w:spacing w:after="0"/>
        <w:ind w:left="0"/>
        <w:jc w:val="both"/>
      </w:pPr>
      <w:r>
        <w:rPr>
          <w:rFonts w:ascii="Times New Roman"/>
          <w:b w:val="false"/>
          <w:i w:val="false"/>
          <w:color w:val="000000"/>
          <w:sz w:val="28"/>
        </w:rPr>
        <w:t>
      126. Дистанционные медицинские услуги в амбулаторных условиях, не оказываются в следующих случаях:</w:t>
      </w:r>
    </w:p>
    <w:bookmarkEnd w:id="681"/>
    <w:bookmarkStart w:name="z689" w:id="682"/>
    <w:p>
      <w:pPr>
        <w:spacing w:after="0"/>
        <w:ind w:left="0"/>
        <w:jc w:val="both"/>
      </w:pPr>
      <w:r>
        <w:rPr>
          <w:rFonts w:ascii="Times New Roman"/>
          <w:b w:val="false"/>
          <w:i w:val="false"/>
          <w:color w:val="000000"/>
          <w:sz w:val="28"/>
        </w:rPr>
        <w:t>
      1) установления клинического диагноза при первичном обращении;</w:t>
      </w:r>
    </w:p>
    <w:bookmarkEnd w:id="682"/>
    <w:bookmarkStart w:name="z690" w:id="683"/>
    <w:p>
      <w:pPr>
        <w:spacing w:after="0"/>
        <w:ind w:left="0"/>
        <w:jc w:val="both"/>
      </w:pPr>
      <w:r>
        <w:rPr>
          <w:rFonts w:ascii="Times New Roman"/>
          <w:b w:val="false"/>
          <w:i w:val="false"/>
          <w:color w:val="000000"/>
          <w:sz w:val="28"/>
        </w:rPr>
        <w:t>
      2) установления и снятия динамического наблюдения, за исключением второй группы динамического психиатрического наблюдения;</w:t>
      </w:r>
    </w:p>
    <w:bookmarkEnd w:id="683"/>
    <w:bookmarkStart w:name="z691" w:id="684"/>
    <w:p>
      <w:pPr>
        <w:spacing w:after="0"/>
        <w:ind w:left="0"/>
        <w:jc w:val="both"/>
      </w:pPr>
      <w:r>
        <w:rPr>
          <w:rFonts w:ascii="Times New Roman"/>
          <w:b w:val="false"/>
          <w:i w:val="false"/>
          <w:color w:val="000000"/>
          <w:sz w:val="28"/>
        </w:rPr>
        <w:t>
      3) проведения заседания ВКК в целях первичного направления на МСЭ для определения степени утраты трудоспособности;</w:t>
      </w:r>
    </w:p>
    <w:bookmarkEnd w:id="684"/>
    <w:bookmarkStart w:name="z692" w:id="685"/>
    <w:p>
      <w:pPr>
        <w:spacing w:after="0"/>
        <w:ind w:left="0"/>
        <w:jc w:val="both"/>
      </w:pPr>
      <w:r>
        <w:rPr>
          <w:rFonts w:ascii="Times New Roman"/>
          <w:b w:val="false"/>
          <w:i w:val="false"/>
          <w:color w:val="000000"/>
          <w:sz w:val="28"/>
        </w:rPr>
        <w:t>
      4) медицинского освидетельствования на установление факта употребления ПАВ и состояния опьянения;</w:t>
      </w:r>
    </w:p>
    <w:bookmarkEnd w:id="685"/>
    <w:bookmarkStart w:name="z693" w:id="686"/>
    <w:p>
      <w:pPr>
        <w:spacing w:after="0"/>
        <w:ind w:left="0"/>
        <w:jc w:val="both"/>
      </w:pPr>
      <w:r>
        <w:rPr>
          <w:rFonts w:ascii="Times New Roman"/>
          <w:b w:val="false"/>
          <w:i w:val="false"/>
          <w:color w:val="000000"/>
          <w:sz w:val="28"/>
        </w:rPr>
        <w:t>
      5) решения вопроса о включении в программу ПЗТ;</w:t>
      </w:r>
    </w:p>
    <w:bookmarkEnd w:id="686"/>
    <w:bookmarkStart w:name="z694" w:id="687"/>
    <w:p>
      <w:pPr>
        <w:spacing w:after="0"/>
        <w:ind w:left="0"/>
        <w:jc w:val="both"/>
      </w:pPr>
      <w:r>
        <w:rPr>
          <w:rFonts w:ascii="Times New Roman"/>
          <w:b w:val="false"/>
          <w:i w:val="false"/>
          <w:color w:val="000000"/>
          <w:sz w:val="28"/>
        </w:rPr>
        <w:t>
      6) проведения обязательных медицинских осмотров, освидетельствований специалистами в области психического здоровья, когда при наличии диагноза ППР, имеются ограничения в реализации прав и (или) определенных видов деятельности граждан, в соответствии с действующим законодательством.</w:t>
      </w:r>
    </w:p>
    <w:bookmarkEnd w:id="687"/>
    <w:bookmarkStart w:name="z695" w:id="688"/>
    <w:p>
      <w:pPr>
        <w:spacing w:after="0"/>
        <w:ind w:left="0"/>
        <w:jc w:val="both"/>
      </w:pPr>
      <w:r>
        <w:rPr>
          <w:rFonts w:ascii="Times New Roman"/>
          <w:b w:val="false"/>
          <w:i w:val="false"/>
          <w:color w:val="000000"/>
          <w:sz w:val="28"/>
        </w:rPr>
        <w:t>
      127. Дистанционные медицинские услуги в стационарозамещающих условиях предоставляются в следующих случаях:</w:t>
      </w:r>
    </w:p>
    <w:bookmarkEnd w:id="688"/>
    <w:bookmarkStart w:name="z696" w:id="689"/>
    <w:p>
      <w:pPr>
        <w:spacing w:after="0"/>
        <w:ind w:left="0"/>
        <w:jc w:val="both"/>
      </w:pPr>
      <w:r>
        <w:rPr>
          <w:rFonts w:ascii="Times New Roman"/>
          <w:b w:val="false"/>
          <w:i w:val="false"/>
          <w:color w:val="000000"/>
          <w:sz w:val="28"/>
        </w:rPr>
        <w:t>
      1) при лечении в дневном стационаре - консультирование близкого окружения для дачи рекомендаций, сбора анамнестических сведений и иных вопросов, касающихся диагностики, лечения, реабилитации и осуществления ухода за пациентом;</w:t>
      </w:r>
    </w:p>
    <w:bookmarkEnd w:id="689"/>
    <w:bookmarkStart w:name="z697" w:id="690"/>
    <w:p>
      <w:pPr>
        <w:spacing w:after="0"/>
        <w:ind w:left="0"/>
        <w:jc w:val="both"/>
      </w:pPr>
      <w:r>
        <w:rPr>
          <w:rFonts w:ascii="Times New Roman"/>
          <w:b w:val="false"/>
          <w:i w:val="false"/>
          <w:color w:val="000000"/>
          <w:sz w:val="28"/>
        </w:rPr>
        <w:t>
      2) при лечении в стационаре на дому;</w:t>
      </w:r>
    </w:p>
    <w:bookmarkEnd w:id="690"/>
    <w:bookmarkStart w:name="z698" w:id="691"/>
    <w:p>
      <w:pPr>
        <w:spacing w:after="0"/>
        <w:ind w:left="0"/>
        <w:jc w:val="both"/>
      </w:pPr>
      <w:r>
        <w:rPr>
          <w:rFonts w:ascii="Times New Roman"/>
          <w:b w:val="false"/>
          <w:i w:val="false"/>
          <w:color w:val="000000"/>
          <w:sz w:val="28"/>
        </w:rPr>
        <w:t>
      3) повторное консультирование пациента, находящегося на лечении в целях последующего наблюдения, коррекции и (или) продолжения медикаментозного и иных видов лечения;</w:t>
      </w:r>
    </w:p>
    <w:bookmarkEnd w:id="691"/>
    <w:bookmarkStart w:name="z699" w:id="692"/>
    <w:p>
      <w:pPr>
        <w:spacing w:after="0"/>
        <w:ind w:left="0"/>
        <w:jc w:val="both"/>
      </w:pPr>
      <w:r>
        <w:rPr>
          <w:rFonts w:ascii="Times New Roman"/>
          <w:b w:val="false"/>
          <w:i w:val="false"/>
          <w:color w:val="000000"/>
          <w:sz w:val="28"/>
        </w:rPr>
        <w:t>
      4) проведение заседания ВКК (при необходимости);</w:t>
      </w:r>
    </w:p>
    <w:bookmarkEnd w:id="692"/>
    <w:bookmarkStart w:name="z700" w:id="693"/>
    <w:p>
      <w:pPr>
        <w:spacing w:after="0"/>
        <w:ind w:left="0"/>
        <w:jc w:val="both"/>
      </w:pPr>
      <w:r>
        <w:rPr>
          <w:rFonts w:ascii="Times New Roman"/>
          <w:b w:val="false"/>
          <w:i w:val="false"/>
          <w:color w:val="000000"/>
          <w:sz w:val="28"/>
        </w:rPr>
        <w:t>
      5) психотерапевтическая помощь;</w:t>
      </w:r>
    </w:p>
    <w:bookmarkEnd w:id="693"/>
    <w:bookmarkStart w:name="z701" w:id="694"/>
    <w:p>
      <w:pPr>
        <w:spacing w:after="0"/>
        <w:ind w:left="0"/>
        <w:jc w:val="both"/>
      </w:pPr>
      <w:r>
        <w:rPr>
          <w:rFonts w:ascii="Times New Roman"/>
          <w:b w:val="false"/>
          <w:i w:val="false"/>
          <w:color w:val="000000"/>
          <w:sz w:val="28"/>
        </w:rPr>
        <w:t xml:space="preserve">
      6) психологическая коррекция и поддержка; </w:t>
      </w:r>
    </w:p>
    <w:bookmarkEnd w:id="694"/>
    <w:bookmarkStart w:name="z702" w:id="695"/>
    <w:p>
      <w:pPr>
        <w:spacing w:after="0"/>
        <w:ind w:left="0"/>
        <w:jc w:val="both"/>
      </w:pPr>
      <w:r>
        <w:rPr>
          <w:rFonts w:ascii="Times New Roman"/>
          <w:b w:val="false"/>
          <w:i w:val="false"/>
          <w:color w:val="000000"/>
          <w:sz w:val="28"/>
        </w:rPr>
        <w:t>
      7) необходимости направления на госпитализацию;</w:t>
      </w:r>
    </w:p>
    <w:bookmarkEnd w:id="695"/>
    <w:bookmarkStart w:name="z703" w:id="696"/>
    <w:p>
      <w:pPr>
        <w:spacing w:after="0"/>
        <w:ind w:left="0"/>
        <w:jc w:val="both"/>
      </w:pPr>
      <w:r>
        <w:rPr>
          <w:rFonts w:ascii="Times New Roman"/>
          <w:b w:val="false"/>
          <w:i w:val="false"/>
          <w:color w:val="000000"/>
          <w:sz w:val="28"/>
        </w:rPr>
        <w:t>
      8) консультирование близкого окружения для дачи рекомендаций, сбора анамнестических сведений и иных вопросов, касающихся диагностики, лечения, реабилитации и осуществления ухода за пациентом.</w:t>
      </w:r>
    </w:p>
    <w:bookmarkEnd w:id="696"/>
    <w:bookmarkStart w:name="z704" w:id="697"/>
    <w:p>
      <w:pPr>
        <w:spacing w:after="0"/>
        <w:ind w:left="0"/>
        <w:jc w:val="both"/>
      </w:pPr>
      <w:r>
        <w:rPr>
          <w:rFonts w:ascii="Times New Roman"/>
          <w:b w:val="false"/>
          <w:i w:val="false"/>
          <w:color w:val="000000"/>
          <w:sz w:val="28"/>
        </w:rPr>
        <w:t>
      128. Дистанционные медицинские услуги в стационарных условиях предоставляются при консультировании близкого окружения госпитализированного лица для дачи рекомендаций, сбора анамнестических сведений и иных вопросов, касающихся диагностики, лечения, реабилитации и осуществления ухода.</w:t>
      </w:r>
    </w:p>
    <w:bookmarkEnd w:id="697"/>
    <w:bookmarkStart w:name="z705" w:id="698"/>
    <w:p>
      <w:pPr>
        <w:spacing w:after="0"/>
        <w:ind w:left="0"/>
        <w:jc w:val="both"/>
      </w:pPr>
      <w:r>
        <w:rPr>
          <w:rFonts w:ascii="Times New Roman"/>
          <w:b w:val="false"/>
          <w:i w:val="false"/>
          <w:color w:val="000000"/>
          <w:sz w:val="28"/>
        </w:rPr>
        <w:t>
      129. При выборе формы оказания услуги (дистанционной или очной) врач самостоятельно принимает решение о предоставлении услуг в очном режиме.</w:t>
      </w:r>
    </w:p>
    <w:bookmarkEnd w:id="698"/>
    <w:bookmarkStart w:name="z706" w:id="699"/>
    <w:p>
      <w:pPr>
        <w:spacing w:after="0"/>
        <w:ind w:left="0"/>
        <w:jc w:val="both"/>
      </w:pPr>
      <w:r>
        <w:rPr>
          <w:rFonts w:ascii="Times New Roman"/>
          <w:b w:val="false"/>
          <w:i w:val="false"/>
          <w:color w:val="000000"/>
          <w:sz w:val="28"/>
        </w:rPr>
        <w:t xml:space="preserve">
      130. При оказании дистанционных медицинских услуг осуществляется ведение первичной медицинской документации в соответствии с формами № 001/у и № 052/у, утвержденными </w:t>
      </w:r>
      <w:r>
        <w:rPr>
          <w:rFonts w:ascii="Times New Roman"/>
          <w:b w:val="false"/>
          <w:i w:val="false"/>
          <w:color w:val="000000"/>
          <w:sz w:val="28"/>
        </w:rPr>
        <w:t>приказом № 175</w:t>
      </w:r>
      <w:r>
        <w:rPr>
          <w:rFonts w:ascii="Times New Roman"/>
          <w:b w:val="false"/>
          <w:i w:val="false"/>
          <w:color w:val="000000"/>
          <w:sz w:val="28"/>
        </w:rPr>
        <w:t>.</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здравоохранения РК от 04.05.2023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700"/>
    <w:p>
      <w:pPr>
        <w:spacing w:after="0"/>
        <w:ind w:left="0"/>
        <w:jc w:val="left"/>
      </w:pPr>
      <w:r>
        <w:rPr>
          <w:rFonts w:ascii="Times New Roman"/>
          <w:b/>
          <w:i w:val="false"/>
          <w:color w:val="000000"/>
        </w:rPr>
        <w:t xml:space="preserve"> Параграф 8. Организация психотерапевтической и психосоциальной помощи лицам с психическими, поведенческими расстройствами (заболеваниями) вследствие употребления психоактивных веществ в стационарных отделениях</w:t>
      </w:r>
    </w:p>
    <w:bookmarkEnd w:id="700"/>
    <w:bookmarkStart w:name="z708" w:id="701"/>
    <w:p>
      <w:pPr>
        <w:spacing w:after="0"/>
        <w:ind w:left="0"/>
        <w:jc w:val="both"/>
      </w:pPr>
      <w:r>
        <w:rPr>
          <w:rFonts w:ascii="Times New Roman"/>
          <w:b w:val="false"/>
          <w:i w:val="false"/>
          <w:color w:val="000000"/>
          <w:sz w:val="28"/>
        </w:rPr>
        <w:t>
      131. Психотерапевтическая и психосоциальная помощь пациентам с ППР вследствие употребления ПАВ оказывается в стационарных отделениях ЦПЗ, РНПЦПЗ, ПОСТИН, иных организациях, оказывающих медико-социальную помощь данной категории пациентов.</w:t>
      </w:r>
    </w:p>
    <w:bookmarkEnd w:id="701"/>
    <w:bookmarkStart w:name="z709" w:id="702"/>
    <w:p>
      <w:pPr>
        <w:spacing w:after="0"/>
        <w:ind w:left="0"/>
        <w:jc w:val="both"/>
      </w:pPr>
      <w:r>
        <w:rPr>
          <w:rFonts w:ascii="Times New Roman"/>
          <w:b w:val="false"/>
          <w:i w:val="false"/>
          <w:color w:val="000000"/>
          <w:sz w:val="28"/>
        </w:rPr>
        <w:t>
      132. Психотерапевтическая и психосоциальная помощь взрослым с ППР вследствие употребления ПАВ осуществляет мультидисциплинарная группа, включающая следующих специалистов:</w:t>
      </w:r>
    </w:p>
    <w:bookmarkEnd w:id="702"/>
    <w:bookmarkStart w:name="z710" w:id="703"/>
    <w:p>
      <w:pPr>
        <w:spacing w:after="0"/>
        <w:ind w:left="0"/>
        <w:jc w:val="both"/>
      </w:pPr>
      <w:r>
        <w:rPr>
          <w:rFonts w:ascii="Times New Roman"/>
          <w:b w:val="false"/>
          <w:i w:val="false"/>
          <w:color w:val="000000"/>
          <w:sz w:val="28"/>
        </w:rPr>
        <w:t>
      1) руководитель (врач - менеджер здравоохранения или врач психиатр);</w:t>
      </w:r>
    </w:p>
    <w:bookmarkEnd w:id="703"/>
    <w:bookmarkStart w:name="z711" w:id="704"/>
    <w:p>
      <w:pPr>
        <w:spacing w:after="0"/>
        <w:ind w:left="0"/>
        <w:jc w:val="both"/>
      </w:pPr>
      <w:r>
        <w:rPr>
          <w:rFonts w:ascii="Times New Roman"/>
          <w:b w:val="false"/>
          <w:i w:val="false"/>
          <w:color w:val="000000"/>
          <w:sz w:val="28"/>
        </w:rPr>
        <w:t>
      2) врач - психиатр;</w:t>
      </w:r>
    </w:p>
    <w:bookmarkEnd w:id="704"/>
    <w:bookmarkStart w:name="z712" w:id="705"/>
    <w:p>
      <w:pPr>
        <w:spacing w:after="0"/>
        <w:ind w:left="0"/>
        <w:jc w:val="both"/>
      </w:pPr>
      <w:r>
        <w:rPr>
          <w:rFonts w:ascii="Times New Roman"/>
          <w:b w:val="false"/>
          <w:i w:val="false"/>
          <w:color w:val="000000"/>
          <w:sz w:val="28"/>
        </w:rPr>
        <w:t>
      3) психолог;</w:t>
      </w:r>
    </w:p>
    <w:bookmarkEnd w:id="705"/>
    <w:bookmarkStart w:name="z713" w:id="706"/>
    <w:p>
      <w:pPr>
        <w:spacing w:after="0"/>
        <w:ind w:left="0"/>
        <w:jc w:val="both"/>
      </w:pPr>
      <w:r>
        <w:rPr>
          <w:rFonts w:ascii="Times New Roman"/>
          <w:b w:val="false"/>
          <w:i w:val="false"/>
          <w:color w:val="000000"/>
          <w:sz w:val="28"/>
        </w:rPr>
        <w:t>
      4) социальный работник или специалист по социальной работе;</w:t>
      </w:r>
    </w:p>
    <w:bookmarkEnd w:id="706"/>
    <w:bookmarkStart w:name="z714" w:id="707"/>
    <w:p>
      <w:pPr>
        <w:spacing w:after="0"/>
        <w:ind w:left="0"/>
        <w:jc w:val="both"/>
      </w:pPr>
      <w:r>
        <w:rPr>
          <w:rFonts w:ascii="Times New Roman"/>
          <w:b w:val="false"/>
          <w:i w:val="false"/>
          <w:color w:val="000000"/>
          <w:sz w:val="28"/>
        </w:rPr>
        <w:t>
      5) специалист в области ЛФК;</w:t>
      </w:r>
    </w:p>
    <w:bookmarkEnd w:id="707"/>
    <w:bookmarkStart w:name="z715" w:id="708"/>
    <w:p>
      <w:pPr>
        <w:spacing w:after="0"/>
        <w:ind w:left="0"/>
        <w:jc w:val="both"/>
      </w:pPr>
      <w:r>
        <w:rPr>
          <w:rFonts w:ascii="Times New Roman"/>
          <w:b w:val="false"/>
          <w:i w:val="false"/>
          <w:color w:val="000000"/>
          <w:sz w:val="28"/>
        </w:rPr>
        <w:t>
      6) консультант-волонтер;</w:t>
      </w:r>
    </w:p>
    <w:bookmarkEnd w:id="708"/>
    <w:bookmarkStart w:name="z716" w:id="709"/>
    <w:p>
      <w:pPr>
        <w:spacing w:after="0"/>
        <w:ind w:left="0"/>
        <w:jc w:val="both"/>
      </w:pPr>
      <w:r>
        <w:rPr>
          <w:rFonts w:ascii="Times New Roman"/>
          <w:b w:val="false"/>
          <w:i w:val="false"/>
          <w:color w:val="000000"/>
          <w:sz w:val="28"/>
        </w:rPr>
        <w:t>
      7) средний медицинский работник.</w:t>
      </w:r>
    </w:p>
    <w:bookmarkEnd w:id="709"/>
    <w:bookmarkStart w:name="z717" w:id="710"/>
    <w:p>
      <w:pPr>
        <w:spacing w:after="0"/>
        <w:ind w:left="0"/>
        <w:jc w:val="both"/>
      </w:pPr>
      <w:r>
        <w:rPr>
          <w:rFonts w:ascii="Times New Roman"/>
          <w:b w:val="false"/>
          <w:i w:val="false"/>
          <w:color w:val="000000"/>
          <w:sz w:val="28"/>
        </w:rPr>
        <w:t>
      133. Психотерапевтическая и психосоциальная помощь взрослым в ППР, вследствие употребления ПАВ включает в себя:</w:t>
      </w:r>
    </w:p>
    <w:bookmarkEnd w:id="710"/>
    <w:bookmarkStart w:name="z718" w:id="711"/>
    <w:p>
      <w:pPr>
        <w:spacing w:after="0"/>
        <w:ind w:left="0"/>
        <w:jc w:val="both"/>
      </w:pPr>
      <w:r>
        <w:rPr>
          <w:rFonts w:ascii="Times New Roman"/>
          <w:b w:val="false"/>
          <w:i w:val="false"/>
          <w:color w:val="000000"/>
          <w:sz w:val="28"/>
        </w:rPr>
        <w:t xml:space="preserve">
      1) индивидуальную психотерапию; </w:t>
      </w:r>
    </w:p>
    <w:bookmarkEnd w:id="711"/>
    <w:bookmarkStart w:name="z719" w:id="712"/>
    <w:p>
      <w:pPr>
        <w:spacing w:after="0"/>
        <w:ind w:left="0"/>
        <w:jc w:val="both"/>
      </w:pPr>
      <w:r>
        <w:rPr>
          <w:rFonts w:ascii="Times New Roman"/>
          <w:b w:val="false"/>
          <w:i w:val="false"/>
          <w:color w:val="000000"/>
          <w:sz w:val="28"/>
        </w:rPr>
        <w:t>
      2) групповую психотерапию;</w:t>
      </w:r>
    </w:p>
    <w:bookmarkEnd w:id="712"/>
    <w:bookmarkStart w:name="z720" w:id="713"/>
    <w:p>
      <w:pPr>
        <w:spacing w:after="0"/>
        <w:ind w:left="0"/>
        <w:jc w:val="both"/>
      </w:pPr>
      <w:r>
        <w:rPr>
          <w:rFonts w:ascii="Times New Roman"/>
          <w:b w:val="false"/>
          <w:i w:val="false"/>
          <w:color w:val="000000"/>
          <w:sz w:val="28"/>
        </w:rPr>
        <w:t xml:space="preserve">
      3) психологическое консультирование; </w:t>
      </w:r>
    </w:p>
    <w:bookmarkEnd w:id="713"/>
    <w:bookmarkStart w:name="z721" w:id="714"/>
    <w:p>
      <w:pPr>
        <w:spacing w:after="0"/>
        <w:ind w:left="0"/>
        <w:jc w:val="both"/>
      </w:pPr>
      <w:r>
        <w:rPr>
          <w:rFonts w:ascii="Times New Roman"/>
          <w:b w:val="false"/>
          <w:i w:val="false"/>
          <w:color w:val="000000"/>
          <w:sz w:val="28"/>
        </w:rPr>
        <w:t>
      4) социально-психологические тренинги;</w:t>
      </w:r>
    </w:p>
    <w:bookmarkEnd w:id="714"/>
    <w:bookmarkStart w:name="z722" w:id="715"/>
    <w:p>
      <w:pPr>
        <w:spacing w:after="0"/>
        <w:ind w:left="0"/>
        <w:jc w:val="both"/>
      </w:pPr>
      <w:r>
        <w:rPr>
          <w:rFonts w:ascii="Times New Roman"/>
          <w:b w:val="false"/>
          <w:i w:val="false"/>
          <w:color w:val="000000"/>
          <w:sz w:val="28"/>
        </w:rPr>
        <w:t>
      5) работу с волонтерами-консультантами (зависимыми от ПАВ, успешно прошедшими полный курс медико - социальной реабилитации, находящимися в ремиссии 1 (один) год и более, прошедшими специальные курсы подготовки консультантов программ медико - социальной реабилитации зависимых от ПАВ);</w:t>
      </w:r>
    </w:p>
    <w:bookmarkEnd w:id="715"/>
    <w:bookmarkStart w:name="z723" w:id="716"/>
    <w:p>
      <w:pPr>
        <w:spacing w:after="0"/>
        <w:ind w:left="0"/>
        <w:jc w:val="both"/>
      </w:pPr>
      <w:r>
        <w:rPr>
          <w:rFonts w:ascii="Times New Roman"/>
          <w:b w:val="false"/>
          <w:i w:val="false"/>
          <w:color w:val="000000"/>
          <w:sz w:val="28"/>
        </w:rPr>
        <w:t>
      6) терапию занятостью;</w:t>
      </w:r>
    </w:p>
    <w:bookmarkEnd w:id="716"/>
    <w:bookmarkStart w:name="z724" w:id="717"/>
    <w:p>
      <w:pPr>
        <w:spacing w:after="0"/>
        <w:ind w:left="0"/>
        <w:jc w:val="both"/>
      </w:pPr>
      <w:r>
        <w:rPr>
          <w:rFonts w:ascii="Times New Roman"/>
          <w:b w:val="false"/>
          <w:i w:val="false"/>
          <w:color w:val="000000"/>
          <w:sz w:val="28"/>
        </w:rPr>
        <w:t>
      7) оздоровительные и спортивные занятия;</w:t>
      </w:r>
    </w:p>
    <w:bookmarkEnd w:id="717"/>
    <w:bookmarkStart w:name="z725" w:id="718"/>
    <w:p>
      <w:pPr>
        <w:spacing w:after="0"/>
        <w:ind w:left="0"/>
        <w:jc w:val="both"/>
      </w:pPr>
      <w:r>
        <w:rPr>
          <w:rFonts w:ascii="Times New Roman"/>
          <w:b w:val="false"/>
          <w:i w:val="false"/>
          <w:color w:val="000000"/>
          <w:sz w:val="28"/>
        </w:rPr>
        <w:t>
      8) собственную волонтерскую практику;</w:t>
      </w:r>
    </w:p>
    <w:bookmarkEnd w:id="718"/>
    <w:bookmarkStart w:name="z726" w:id="719"/>
    <w:p>
      <w:pPr>
        <w:spacing w:after="0"/>
        <w:ind w:left="0"/>
        <w:jc w:val="both"/>
      </w:pPr>
      <w:r>
        <w:rPr>
          <w:rFonts w:ascii="Times New Roman"/>
          <w:b w:val="false"/>
          <w:i w:val="false"/>
          <w:color w:val="000000"/>
          <w:sz w:val="28"/>
        </w:rPr>
        <w:t>
      9) когнитивно-поведенческую терапию;</w:t>
      </w:r>
    </w:p>
    <w:bookmarkEnd w:id="719"/>
    <w:bookmarkStart w:name="z727" w:id="720"/>
    <w:p>
      <w:pPr>
        <w:spacing w:after="0"/>
        <w:ind w:left="0"/>
        <w:jc w:val="both"/>
      </w:pPr>
      <w:r>
        <w:rPr>
          <w:rFonts w:ascii="Times New Roman"/>
          <w:b w:val="false"/>
          <w:i w:val="false"/>
          <w:color w:val="000000"/>
          <w:sz w:val="28"/>
        </w:rPr>
        <w:t>
      10) активный досуг;</w:t>
      </w:r>
    </w:p>
    <w:bookmarkEnd w:id="720"/>
    <w:bookmarkStart w:name="z728" w:id="721"/>
    <w:p>
      <w:pPr>
        <w:spacing w:after="0"/>
        <w:ind w:left="0"/>
        <w:jc w:val="both"/>
      </w:pPr>
      <w:r>
        <w:rPr>
          <w:rFonts w:ascii="Times New Roman"/>
          <w:b w:val="false"/>
          <w:i w:val="false"/>
          <w:color w:val="000000"/>
          <w:sz w:val="28"/>
        </w:rPr>
        <w:t>
      11) встречи и общение с значимыми другими лицами;</w:t>
      </w:r>
    </w:p>
    <w:bookmarkEnd w:id="721"/>
    <w:bookmarkStart w:name="z729" w:id="722"/>
    <w:p>
      <w:pPr>
        <w:spacing w:after="0"/>
        <w:ind w:left="0"/>
        <w:jc w:val="both"/>
      </w:pPr>
      <w:r>
        <w:rPr>
          <w:rFonts w:ascii="Times New Roman"/>
          <w:b w:val="false"/>
          <w:i w:val="false"/>
          <w:color w:val="000000"/>
          <w:sz w:val="28"/>
        </w:rPr>
        <w:t>
      12) юридическое консультирование;</w:t>
      </w:r>
    </w:p>
    <w:bookmarkEnd w:id="722"/>
    <w:bookmarkStart w:name="z730" w:id="723"/>
    <w:p>
      <w:pPr>
        <w:spacing w:after="0"/>
        <w:ind w:left="0"/>
        <w:jc w:val="both"/>
      </w:pPr>
      <w:r>
        <w:rPr>
          <w:rFonts w:ascii="Times New Roman"/>
          <w:b w:val="false"/>
          <w:i w:val="false"/>
          <w:color w:val="000000"/>
          <w:sz w:val="28"/>
        </w:rPr>
        <w:t>
      13) противорецидивные тренинги.</w:t>
      </w:r>
    </w:p>
    <w:bookmarkEnd w:id="723"/>
    <w:bookmarkStart w:name="z731" w:id="724"/>
    <w:p>
      <w:pPr>
        <w:spacing w:after="0"/>
        <w:ind w:left="0"/>
        <w:jc w:val="both"/>
      </w:pPr>
      <w:r>
        <w:rPr>
          <w:rFonts w:ascii="Times New Roman"/>
          <w:b w:val="false"/>
          <w:i w:val="false"/>
          <w:color w:val="000000"/>
          <w:sz w:val="28"/>
        </w:rPr>
        <w:t xml:space="preserve">
      Периодичность и продолжительность указанных мероприятий определяется лечащим врачом в соответствии с психическим состоянием пациента и распорядком дня. </w:t>
      </w:r>
    </w:p>
    <w:bookmarkEnd w:id="724"/>
    <w:bookmarkStart w:name="z732" w:id="725"/>
    <w:p>
      <w:pPr>
        <w:spacing w:after="0"/>
        <w:ind w:left="0"/>
        <w:jc w:val="both"/>
      </w:pPr>
      <w:r>
        <w:rPr>
          <w:rFonts w:ascii="Times New Roman"/>
          <w:b w:val="false"/>
          <w:i w:val="false"/>
          <w:color w:val="000000"/>
          <w:sz w:val="28"/>
        </w:rPr>
        <w:t>
      134. Длительность психотерапевтической и психосоциальной помощи взрослым с ППР вследствие употребления ПАВ составляет не более 4 (четырех) месяцев.</w:t>
      </w:r>
    </w:p>
    <w:bookmarkEnd w:id="725"/>
    <w:bookmarkStart w:name="z733" w:id="726"/>
    <w:p>
      <w:pPr>
        <w:spacing w:after="0"/>
        <w:ind w:left="0"/>
        <w:jc w:val="both"/>
      </w:pPr>
      <w:r>
        <w:rPr>
          <w:rFonts w:ascii="Times New Roman"/>
          <w:b w:val="false"/>
          <w:i w:val="false"/>
          <w:color w:val="000000"/>
          <w:sz w:val="28"/>
        </w:rPr>
        <w:t>
      135. Психотерапевтическая и психосоциальная помощь детям с ППР вследствие употребления ПАВ осуществляет мультидисциплинарная группа, включающая следующих специалистов:</w:t>
      </w:r>
    </w:p>
    <w:bookmarkEnd w:id="726"/>
    <w:bookmarkStart w:name="z734" w:id="727"/>
    <w:p>
      <w:pPr>
        <w:spacing w:after="0"/>
        <w:ind w:left="0"/>
        <w:jc w:val="both"/>
      </w:pPr>
      <w:r>
        <w:rPr>
          <w:rFonts w:ascii="Times New Roman"/>
          <w:b w:val="false"/>
          <w:i w:val="false"/>
          <w:color w:val="000000"/>
          <w:sz w:val="28"/>
        </w:rPr>
        <w:t>
      1) руководитель (врач менеджер здравоохранения или врач психиатр, в том числе детский;</w:t>
      </w:r>
    </w:p>
    <w:bookmarkEnd w:id="727"/>
    <w:bookmarkStart w:name="z735" w:id="728"/>
    <w:p>
      <w:pPr>
        <w:spacing w:after="0"/>
        <w:ind w:left="0"/>
        <w:jc w:val="both"/>
      </w:pPr>
      <w:r>
        <w:rPr>
          <w:rFonts w:ascii="Times New Roman"/>
          <w:b w:val="false"/>
          <w:i w:val="false"/>
          <w:color w:val="000000"/>
          <w:sz w:val="28"/>
        </w:rPr>
        <w:t>
      2) врач психиатр, в том числе детский;</w:t>
      </w:r>
    </w:p>
    <w:bookmarkEnd w:id="728"/>
    <w:bookmarkStart w:name="z736" w:id="729"/>
    <w:p>
      <w:pPr>
        <w:spacing w:after="0"/>
        <w:ind w:left="0"/>
        <w:jc w:val="both"/>
      </w:pPr>
      <w:r>
        <w:rPr>
          <w:rFonts w:ascii="Times New Roman"/>
          <w:b w:val="false"/>
          <w:i w:val="false"/>
          <w:color w:val="000000"/>
          <w:sz w:val="28"/>
        </w:rPr>
        <w:t>
      3) психолог;</w:t>
      </w:r>
    </w:p>
    <w:bookmarkEnd w:id="729"/>
    <w:bookmarkStart w:name="z737" w:id="730"/>
    <w:p>
      <w:pPr>
        <w:spacing w:after="0"/>
        <w:ind w:left="0"/>
        <w:jc w:val="both"/>
      </w:pPr>
      <w:r>
        <w:rPr>
          <w:rFonts w:ascii="Times New Roman"/>
          <w:b w:val="false"/>
          <w:i w:val="false"/>
          <w:color w:val="000000"/>
          <w:sz w:val="28"/>
        </w:rPr>
        <w:t>
      4) социальный работник или специалист по социальной работе;</w:t>
      </w:r>
    </w:p>
    <w:bookmarkEnd w:id="730"/>
    <w:bookmarkStart w:name="z738" w:id="731"/>
    <w:p>
      <w:pPr>
        <w:spacing w:after="0"/>
        <w:ind w:left="0"/>
        <w:jc w:val="both"/>
      </w:pPr>
      <w:r>
        <w:rPr>
          <w:rFonts w:ascii="Times New Roman"/>
          <w:b w:val="false"/>
          <w:i w:val="false"/>
          <w:color w:val="000000"/>
          <w:sz w:val="28"/>
        </w:rPr>
        <w:t>
      5) специалист в области ЛФК;</w:t>
      </w:r>
    </w:p>
    <w:bookmarkEnd w:id="731"/>
    <w:bookmarkStart w:name="z739" w:id="732"/>
    <w:p>
      <w:pPr>
        <w:spacing w:after="0"/>
        <w:ind w:left="0"/>
        <w:jc w:val="both"/>
      </w:pPr>
      <w:r>
        <w:rPr>
          <w:rFonts w:ascii="Times New Roman"/>
          <w:b w:val="false"/>
          <w:i w:val="false"/>
          <w:color w:val="000000"/>
          <w:sz w:val="28"/>
        </w:rPr>
        <w:t>
      6) консультант-волонтер;</w:t>
      </w:r>
    </w:p>
    <w:bookmarkEnd w:id="732"/>
    <w:bookmarkStart w:name="z740" w:id="733"/>
    <w:p>
      <w:pPr>
        <w:spacing w:after="0"/>
        <w:ind w:left="0"/>
        <w:jc w:val="both"/>
      </w:pPr>
      <w:r>
        <w:rPr>
          <w:rFonts w:ascii="Times New Roman"/>
          <w:b w:val="false"/>
          <w:i w:val="false"/>
          <w:color w:val="000000"/>
          <w:sz w:val="28"/>
        </w:rPr>
        <w:t>
      7) средний медицинский работник;</w:t>
      </w:r>
    </w:p>
    <w:bookmarkEnd w:id="733"/>
    <w:bookmarkStart w:name="z741" w:id="734"/>
    <w:p>
      <w:pPr>
        <w:spacing w:after="0"/>
        <w:ind w:left="0"/>
        <w:jc w:val="both"/>
      </w:pPr>
      <w:r>
        <w:rPr>
          <w:rFonts w:ascii="Times New Roman"/>
          <w:b w:val="false"/>
          <w:i w:val="false"/>
          <w:color w:val="000000"/>
          <w:sz w:val="28"/>
        </w:rPr>
        <w:t>
      8) педагог по воспитательной работе.</w:t>
      </w:r>
    </w:p>
    <w:bookmarkEnd w:id="734"/>
    <w:bookmarkStart w:name="z742" w:id="735"/>
    <w:p>
      <w:pPr>
        <w:spacing w:after="0"/>
        <w:ind w:left="0"/>
        <w:jc w:val="both"/>
      </w:pPr>
      <w:r>
        <w:rPr>
          <w:rFonts w:ascii="Times New Roman"/>
          <w:b w:val="false"/>
          <w:i w:val="false"/>
          <w:color w:val="000000"/>
          <w:sz w:val="28"/>
        </w:rPr>
        <w:t>
      136. Психотерапевтическая и психосоциальная помощь детям с ППР, вследствие употребления ПАВ включает в себя:</w:t>
      </w:r>
    </w:p>
    <w:bookmarkEnd w:id="735"/>
    <w:bookmarkStart w:name="z743" w:id="736"/>
    <w:p>
      <w:pPr>
        <w:spacing w:after="0"/>
        <w:ind w:left="0"/>
        <w:jc w:val="both"/>
      </w:pPr>
      <w:r>
        <w:rPr>
          <w:rFonts w:ascii="Times New Roman"/>
          <w:b w:val="false"/>
          <w:i w:val="false"/>
          <w:color w:val="000000"/>
          <w:sz w:val="28"/>
        </w:rPr>
        <w:t xml:space="preserve">
      1) индивидуальную психотерапию; </w:t>
      </w:r>
    </w:p>
    <w:bookmarkEnd w:id="736"/>
    <w:bookmarkStart w:name="z744" w:id="737"/>
    <w:p>
      <w:pPr>
        <w:spacing w:after="0"/>
        <w:ind w:left="0"/>
        <w:jc w:val="both"/>
      </w:pPr>
      <w:r>
        <w:rPr>
          <w:rFonts w:ascii="Times New Roman"/>
          <w:b w:val="false"/>
          <w:i w:val="false"/>
          <w:color w:val="000000"/>
          <w:sz w:val="28"/>
        </w:rPr>
        <w:t>
      2) групповую психотерапию;</w:t>
      </w:r>
    </w:p>
    <w:bookmarkEnd w:id="737"/>
    <w:bookmarkStart w:name="z745" w:id="738"/>
    <w:p>
      <w:pPr>
        <w:spacing w:after="0"/>
        <w:ind w:left="0"/>
        <w:jc w:val="both"/>
      </w:pPr>
      <w:r>
        <w:rPr>
          <w:rFonts w:ascii="Times New Roman"/>
          <w:b w:val="false"/>
          <w:i w:val="false"/>
          <w:color w:val="000000"/>
          <w:sz w:val="28"/>
        </w:rPr>
        <w:t xml:space="preserve">
      3) психологическое консультирование; </w:t>
      </w:r>
    </w:p>
    <w:bookmarkEnd w:id="738"/>
    <w:bookmarkStart w:name="z746" w:id="739"/>
    <w:p>
      <w:pPr>
        <w:spacing w:after="0"/>
        <w:ind w:left="0"/>
        <w:jc w:val="both"/>
      </w:pPr>
      <w:r>
        <w:rPr>
          <w:rFonts w:ascii="Times New Roman"/>
          <w:b w:val="false"/>
          <w:i w:val="false"/>
          <w:color w:val="000000"/>
          <w:sz w:val="28"/>
        </w:rPr>
        <w:t>
      4) социально-психологические тренинги;</w:t>
      </w:r>
    </w:p>
    <w:bookmarkEnd w:id="739"/>
    <w:bookmarkStart w:name="z747" w:id="740"/>
    <w:p>
      <w:pPr>
        <w:spacing w:after="0"/>
        <w:ind w:left="0"/>
        <w:jc w:val="both"/>
      </w:pPr>
      <w:r>
        <w:rPr>
          <w:rFonts w:ascii="Times New Roman"/>
          <w:b w:val="false"/>
          <w:i w:val="false"/>
          <w:color w:val="000000"/>
          <w:sz w:val="28"/>
        </w:rPr>
        <w:t>
      5) социальное обучение;</w:t>
      </w:r>
    </w:p>
    <w:bookmarkEnd w:id="740"/>
    <w:bookmarkStart w:name="z748" w:id="741"/>
    <w:p>
      <w:pPr>
        <w:spacing w:after="0"/>
        <w:ind w:left="0"/>
        <w:jc w:val="both"/>
      </w:pPr>
      <w:r>
        <w:rPr>
          <w:rFonts w:ascii="Times New Roman"/>
          <w:b w:val="false"/>
          <w:i w:val="false"/>
          <w:color w:val="000000"/>
          <w:sz w:val="28"/>
        </w:rPr>
        <w:t>
      6) терапию занятостью;</w:t>
      </w:r>
    </w:p>
    <w:bookmarkEnd w:id="741"/>
    <w:bookmarkStart w:name="z749" w:id="742"/>
    <w:p>
      <w:pPr>
        <w:spacing w:after="0"/>
        <w:ind w:left="0"/>
        <w:jc w:val="both"/>
      </w:pPr>
      <w:r>
        <w:rPr>
          <w:rFonts w:ascii="Times New Roman"/>
          <w:b w:val="false"/>
          <w:i w:val="false"/>
          <w:color w:val="000000"/>
          <w:sz w:val="28"/>
        </w:rPr>
        <w:t>
      7) оздоровительные и спортивные занятия;</w:t>
      </w:r>
    </w:p>
    <w:bookmarkEnd w:id="742"/>
    <w:bookmarkStart w:name="z750" w:id="743"/>
    <w:p>
      <w:pPr>
        <w:spacing w:after="0"/>
        <w:ind w:left="0"/>
        <w:jc w:val="both"/>
      </w:pPr>
      <w:r>
        <w:rPr>
          <w:rFonts w:ascii="Times New Roman"/>
          <w:b w:val="false"/>
          <w:i w:val="false"/>
          <w:color w:val="000000"/>
          <w:sz w:val="28"/>
        </w:rPr>
        <w:t>
      8) собственную волонтерскую практику;</w:t>
      </w:r>
    </w:p>
    <w:bookmarkEnd w:id="743"/>
    <w:bookmarkStart w:name="z751" w:id="744"/>
    <w:p>
      <w:pPr>
        <w:spacing w:after="0"/>
        <w:ind w:left="0"/>
        <w:jc w:val="both"/>
      </w:pPr>
      <w:r>
        <w:rPr>
          <w:rFonts w:ascii="Times New Roman"/>
          <w:b w:val="false"/>
          <w:i w:val="false"/>
          <w:color w:val="000000"/>
          <w:sz w:val="28"/>
        </w:rPr>
        <w:t>
      9) когнитивно-поведенческую терапию;</w:t>
      </w:r>
    </w:p>
    <w:bookmarkEnd w:id="744"/>
    <w:bookmarkStart w:name="z752" w:id="745"/>
    <w:p>
      <w:pPr>
        <w:spacing w:after="0"/>
        <w:ind w:left="0"/>
        <w:jc w:val="both"/>
      </w:pPr>
      <w:r>
        <w:rPr>
          <w:rFonts w:ascii="Times New Roman"/>
          <w:b w:val="false"/>
          <w:i w:val="false"/>
          <w:color w:val="000000"/>
          <w:sz w:val="28"/>
        </w:rPr>
        <w:t>
      10) активный досуг;</w:t>
      </w:r>
    </w:p>
    <w:bookmarkEnd w:id="745"/>
    <w:bookmarkStart w:name="z753" w:id="746"/>
    <w:p>
      <w:pPr>
        <w:spacing w:after="0"/>
        <w:ind w:left="0"/>
        <w:jc w:val="both"/>
      </w:pPr>
      <w:r>
        <w:rPr>
          <w:rFonts w:ascii="Times New Roman"/>
          <w:b w:val="false"/>
          <w:i w:val="false"/>
          <w:color w:val="000000"/>
          <w:sz w:val="28"/>
        </w:rPr>
        <w:t>
      11) встречи и общение с значимыми другими лицами;</w:t>
      </w:r>
    </w:p>
    <w:bookmarkEnd w:id="746"/>
    <w:bookmarkStart w:name="z754" w:id="747"/>
    <w:p>
      <w:pPr>
        <w:spacing w:after="0"/>
        <w:ind w:left="0"/>
        <w:jc w:val="both"/>
      </w:pPr>
      <w:r>
        <w:rPr>
          <w:rFonts w:ascii="Times New Roman"/>
          <w:b w:val="false"/>
          <w:i w:val="false"/>
          <w:color w:val="000000"/>
          <w:sz w:val="28"/>
        </w:rPr>
        <w:t>
      12) противорецидивные тренинги.</w:t>
      </w:r>
    </w:p>
    <w:bookmarkEnd w:id="747"/>
    <w:bookmarkStart w:name="z755" w:id="748"/>
    <w:p>
      <w:pPr>
        <w:spacing w:after="0"/>
        <w:ind w:left="0"/>
        <w:jc w:val="both"/>
      </w:pPr>
      <w:r>
        <w:rPr>
          <w:rFonts w:ascii="Times New Roman"/>
          <w:b w:val="false"/>
          <w:i w:val="false"/>
          <w:color w:val="000000"/>
          <w:sz w:val="28"/>
        </w:rPr>
        <w:t xml:space="preserve">
      Периодичность и продолжительность указанных мероприятий определяется лечащим врачом в соответствии с психическим состоянием пациента и распорядком дня. </w:t>
      </w:r>
    </w:p>
    <w:bookmarkEnd w:id="748"/>
    <w:bookmarkStart w:name="z756" w:id="749"/>
    <w:p>
      <w:pPr>
        <w:spacing w:after="0"/>
        <w:ind w:left="0"/>
        <w:jc w:val="both"/>
      </w:pPr>
      <w:r>
        <w:rPr>
          <w:rFonts w:ascii="Times New Roman"/>
          <w:b w:val="false"/>
          <w:i w:val="false"/>
          <w:color w:val="000000"/>
          <w:sz w:val="28"/>
        </w:rPr>
        <w:t>
      137. Длительность психотерапевтической и психосоциальной помощи детям с ППР вследствие употребления ПАВ составляет не более 4 (четырех) месяцев.</w:t>
      </w:r>
    </w:p>
    <w:bookmarkEnd w:id="749"/>
    <w:bookmarkStart w:name="z757" w:id="750"/>
    <w:p>
      <w:pPr>
        <w:spacing w:after="0"/>
        <w:ind w:left="0"/>
        <w:jc w:val="both"/>
      </w:pPr>
      <w:r>
        <w:rPr>
          <w:rFonts w:ascii="Times New Roman"/>
          <w:b w:val="false"/>
          <w:i w:val="false"/>
          <w:color w:val="000000"/>
          <w:sz w:val="28"/>
        </w:rPr>
        <w:t xml:space="preserve">
      138. Штат работников организаций, оказывающих медико-социальную помощь в области психического здоровья, устанавливается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ноября 2020 года № ҚР ДСМ-205/2020 "Об утверждении минимальных нормативов обеспеченности регионов медицинскими работниками" (зарегистрирован в Реестре государственной регистрации нормативных правовых актов под № 21679).</w:t>
      </w:r>
    </w:p>
    <w:bookmarkEnd w:id="750"/>
    <w:p>
      <w:pPr>
        <w:spacing w:after="0"/>
        <w:ind w:left="0"/>
        <w:jc w:val="both"/>
      </w:pPr>
      <w:r>
        <w:rPr>
          <w:rFonts w:ascii="Times New Roman"/>
          <w:b w:val="false"/>
          <w:i w:val="false"/>
          <w:color w:val="000000"/>
          <w:sz w:val="28"/>
        </w:rPr>
        <w:t xml:space="preserve">
      Оснащение медицинскими изделиями организаций, оказывающих медико-социальную помощь в области психического здоровья,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w:t>
      </w:r>
    </w:p>
    <w:p>
      <w:pPr>
        <w:spacing w:after="0"/>
        <w:ind w:left="0"/>
        <w:jc w:val="both"/>
      </w:pPr>
      <w:r>
        <w:rPr>
          <w:rFonts w:ascii="Times New Roman"/>
          <w:b w:val="false"/>
          <w:i w:val="false"/>
          <w:color w:val="000000"/>
          <w:sz w:val="28"/>
        </w:rPr>
        <w:t xml:space="preserve">
      Штатные нормативы ЦВАД осуществляются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здравоохранения РК от 04.05.2023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оказания</w:t>
            </w:r>
            <w:r>
              <w:br/>
            </w:r>
            <w:r>
              <w:rPr>
                <w:rFonts w:ascii="Times New Roman"/>
                <w:b w:val="false"/>
                <w:i w:val="false"/>
                <w:color w:val="000000"/>
                <w:sz w:val="20"/>
              </w:rPr>
              <w:t>медико-социальной помощи</w:t>
            </w:r>
            <w:r>
              <w:br/>
            </w:r>
            <w:r>
              <w:rPr>
                <w:rFonts w:ascii="Times New Roman"/>
                <w:b w:val="false"/>
                <w:i w:val="false"/>
                <w:color w:val="000000"/>
                <w:sz w:val="20"/>
              </w:rPr>
              <w:t>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759" w:id="751"/>
    <w:p>
      <w:pPr>
        <w:spacing w:after="0"/>
        <w:ind w:left="0"/>
        <w:jc w:val="left"/>
      </w:pPr>
      <w:r>
        <w:rPr>
          <w:rFonts w:ascii="Times New Roman"/>
          <w:b/>
          <w:i w:val="false"/>
          <w:color w:val="000000"/>
        </w:rPr>
        <w:t xml:space="preserve"> Диагнозы психических поведенческих расстройств по Международной статистической классификации болезней и проблем, связанных со здоровьем 10 пересмотра, входящие в компетенцию врача первичной медико-санитарной помощи</w:t>
      </w:r>
    </w:p>
    <w:bookmarkEnd w:id="751"/>
    <w:bookmarkStart w:name="z760" w:id="752"/>
    <w:p>
      <w:pPr>
        <w:spacing w:after="0"/>
        <w:ind w:left="0"/>
        <w:jc w:val="both"/>
      </w:pPr>
      <w:r>
        <w:rPr>
          <w:rFonts w:ascii="Times New Roman"/>
          <w:b w:val="false"/>
          <w:i w:val="false"/>
          <w:color w:val="000000"/>
          <w:sz w:val="28"/>
        </w:rPr>
        <w:t>
      1. F06.6 Органическое эмоционально лабильное (астеническое) расстройство;</w:t>
      </w:r>
    </w:p>
    <w:bookmarkEnd w:id="752"/>
    <w:bookmarkStart w:name="z761" w:id="753"/>
    <w:p>
      <w:pPr>
        <w:spacing w:after="0"/>
        <w:ind w:left="0"/>
        <w:jc w:val="both"/>
      </w:pPr>
      <w:r>
        <w:rPr>
          <w:rFonts w:ascii="Times New Roman"/>
          <w:b w:val="false"/>
          <w:i w:val="false"/>
          <w:color w:val="000000"/>
          <w:sz w:val="28"/>
        </w:rPr>
        <w:t>
      2. F32.0 Депрессивный эпизод легкий;</w:t>
      </w:r>
    </w:p>
    <w:bookmarkEnd w:id="753"/>
    <w:bookmarkStart w:name="z762" w:id="754"/>
    <w:p>
      <w:pPr>
        <w:spacing w:after="0"/>
        <w:ind w:left="0"/>
        <w:jc w:val="both"/>
      </w:pPr>
      <w:r>
        <w:rPr>
          <w:rFonts w:ascii="Times New Roman"/>
          <w:b w:val="false"/>
          <w:i w:val="false"/>
          <w:color w:val="000000"/>
          <w:sz w:val="28"/>
        </w:rPr>
        <w:t>
      3. F43.2 Расстройство адаптации;</w:t>
      </w:r>
    </w:p>
    <w:bookmarkEnd w:id="754"/>
    <w:bookmarkStart w:name="z763" w:id="755"/>
    <w:p>
      <w:pPr>
        <w:spacing w:after="0"/>
        <w:ind w:left="0"/>
        <w:jc w:val="both"/>
      </w:pPr>
      <w:r>
        <w:rPr>
          <w:rFonts w:ascii="Times New Roman"/>
          <w:b w:val="false"/>
          <w:i w:val="false"/>
          <w:color w:val="000000"/>
          <w:sz w:val="28"/>
        </w:rPr>
        <w:t>
      4. F41.2 Смешанное тревожное и депрессивное расстройство;</w:t>
      </w:r>
    </w:p>
    <w:bookmarkEnd w:id="755"/>
    <w:bookmarkStart w:name="z764" w:id="756"/>
    <w:p>
      <w:pPr>
        <w:spacing w:after="0"/>
        <w:ind w:left="0"/>
        <w:jc w:val="both"/>
      </w:pPr>
      <w:r>
        <w:rPr>
          <w:rFonts w:ascii="Times New Roman"/>
          <w:b w:val="false"/>
          <w:i w:val="false"/>
          <w:color w:val="000000"/>
          <w:sz w:val="28"/>
        </w:rPr>
        <w:t>
      5. F45 Соматоформное расстройство;</w:t>
      </w:r>
    </w:p>
    <w:bookmarkEnd w:id="756"/>
    <w:bookmarkStart w:name="z765" w:id="757"/>
    <w:p>
      <w:pPr>
        <w:spacing w:after="0"/>
        <w:ind w:left="0"/>
        <w:jc w:val="both"/>
      </w:pPr>
      <w:r>
        <w:rPr>
          <w:rFonts w:ascii="Times New Roman"/>
          <w:b w:val="false"/>
          <w:i w:val="false"/>
          <w:color w:val="000000"/>
          <w:sz w:val="28"/>
        </w:rPr>
        <w:t>
      6. F54 Психологические и поведенческие факторы, связанные с нарушениями или болезнями, классифицированными в других рубриках;</w:t>
      </w:r>
    </w:p>
    <w:bookmarkEnd w:id="757"/>
    <w:bookmarkStart w:name="z766" w:id="758"/>
    <w:p>
      <w:pPr>
        <w:spacing w:after="0"/>
        <w:ind w:left="0"/>
        <w:jc w:val="both"/>
      </w:pPr>
      <w:r>
        <w:rPr>
          <w:rFonts w:ascii="Times New Roman"/>
          <w:b w:val="false"/>
          <w:i w:val="false"/>
          <w:color w:val="000000"/>
          <w:sz w:val="28"/>
        </w:rPr>
        <w:t>
      7. F55 Злоупотребление веществами, не вызывающими зависимость;</w:t>
      </w:r>
    </w:p>
    <w:bookmarkEnd w:id="758"/>
    <w:bookmarkStart w:name="z767" w:id="759"/>
    <w:p>
      <w:pPr>
        <w:spacing w:after="0"/>
        <w:ind w:left="0"/>
        <w:jc w:val="both"/>
      </w:pPr>
      <w:r>
        <w:rPr>
          <w:rFonts w:ascii="Times New Roman"/>
          <w:b w:val="false"/>
          <w:i w:val="false"/>
          <w:color w:val="000000"/>
          <w:sz w:val="28"/>
        </w:rPr>
        <w:t>
      8. F17.1 Пагубное употребление табака.</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медико-социальной помощи</w:t>
            </w:r>
            <w:r>
              <w:br/>
            </w:r>
            <w:r>
              <w:rPr>
                <w:rFonts w:ascii="Times New Roman"/>
                <w:b w:val="false"/>
                <w:i w:val="false"/>
                <w:color w:val="000000"/>
                <w:sz w:val="20"/>
              </w:rPr>
              <w:t>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769" w:id="760"/>
    <w:p>
      <w:pPr>
        <w:spacing w:after="0"/>
        <w:ind w:left="0"/>
        <w:jc w:val="left"/>
      </w:pPr>
      <w:r>
        <w:rPr>
          <w:rFonts w:ascii="Times New Roman"/>
          <w:b/>
          <w:i w:val="false"/>
          <w:color w:val="000000"/>
        </w:rPr>
        <w:t xml:space="preserve"> Регистрационные медицинские коды, присваиваемые лицу с психическими поведенческими расстройством (заболеванием), вызванным употреблением психоактивных веществ для лечения в анонимном порядке</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Буквенное обозначение области,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Порядковый номер медицинской карты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w:t>
            </w:r>
            <w:r>
              <w:br/>
            </w:r>
            <w:r>
              <w:rPr>
                <w:rFonts w:ascii="Times New Roman"/>
                <w:b w:val="false"/>
                <w:i w:val="false"/>
                <w:color w:val="000000"/>
                <w:sz w:val="20"/>
              </w:rPr>
              <w:t>медико-социальной помощи</w:t>
            </w:r>
            <w:r>
              <w:br/>
            </w:r>
            <w:r>
              <w:rPr>
                <w:rFonts w:ascii="Times New Roman"/>
                <w:b w:val="false"/>
                <w:i w:val="false"/>
                <w:color w:val="000000"/>
                <w:sz w:val="20"/>
              </w:rPr>
              <w:t>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771" w:id="761"/>
    <w:p>
      <w:pPr>
        <w:spacing w:after="0"/>
        <w:ind w:left="0"/>
        <w:jc w:val="left"/>
      </w:pPr>
      <w:r>
        <w:rPr>
          <w:rFonts w:ascii="Times New Roman"/>
          <w:b/>
          <w:i w:val="false"/>
          <w:color w:val="000000"/>
        </w:rPr>
        <w:t xml:space="preserve"> Перечень диагнозов по кодам Международной статистической классификации болезней и проблем, связанных со здоровьем 10 пересмотра, подлежащих восстановительному лечению и медико-социальной реабилитации</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основного диагноза по МКБ-10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уточняющего диагноза по МКБ-10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уточняющего диагноза по МКБ-10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(аффективные)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тревожное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диссоциативные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вследствие повреждения и дисфункции головного мозга и физической болезни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Посткоммоционный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вследствие заболевания повреждения и дисфункции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поведенческие расстройства (далее –ППР) в результате употребления алкоголя.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алкоголя.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опиоидов.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опиоидов.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каннабиноидов.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каннабиноидов.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седативных или снотворных веществ.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седативных или снотворных веществ.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кокаина.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кокаина.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других стимуляторов, включая кофеин.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других стимуляторов, включая кофеин.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галлюциногенов.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галлюциногенов.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табака.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табака.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летучих растворителей.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употребления летучих растворителей.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одновременного употребления нескольких наркотических средств и использования других психоактивных веществ. Употребление с вредными последствиями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в результате одновременного употребления нескольких наркотических средств и использования других психоактивных веществ.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Кататоническая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Постшизофреническая депрессия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Резидуальная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шизофрении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Шизофреническая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Псевдоневротическая (неврозоподобная)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Псевдопсихопатическая (психопатоподобная)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"Бедная симптомами"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личностное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маниакальный 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смешанный 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без психотических симптомов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маниакальные эпизоды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гипоманиакальный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без психотических симптомов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умеренной или легкой депрессии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смешанный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состояние ремиссии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биполярные аффективные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Умеренный депрессивный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легкой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умеренной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состояние ремиссии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депрессивные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(аффективные) расстройства на строения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аффективные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(аффективные) расстройства настроения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уточненные (аффективные) расстройства настроения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Паническое расстройство (эпизодическая пароксизмальная тревога)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тревожное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тревожное и депрессивное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тревожные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тревожные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навязчивые мысли или размышления (умственная жвачка)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компульсивные действия (обсессивные ритуалы)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обсессивные мысли и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обсессивно-компульсивные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адаптации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вегетативная дисфункция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соматоформное болевое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Соматоформное расстройство,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специфические невротические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анорексия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булимия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булимия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Переедание, сочетающееся с другими нарушениями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сочетающаяся с другими психологическими нарушениями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приема пищи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Диссоциальное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неустойчивое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Ананкастное (обсессивно-компульсивное)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(уклоняющееся)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специфические расстройства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расстройства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Причиняющие беспокойство изменения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изменение личности после переживания катастрофы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изменение личности после психической болезни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изменения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склонность к азартным играм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специфические расстройства зрелой личности и поведения у взрослых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умственная отсталость, минимальные поведенческие нарушения или отсутствие 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умственная отсталость, другие поведенческие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умственная отсталость, поведенческие нарушения не определены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умственная отсталость, минимальные поведенческие нарушения или отсутствие 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умственная отсталость, другие поведенческие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умственная отсталость, поведенческие нарушения не определены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расстройства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аутизм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дезинтегративное расстройство детского возраста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Гиперактивное расстройство, сочетающееся с умственной отсталостью и стереотипными движениями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расстройства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активности внимания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гиперкинетические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поведения, ограничивающееся семьи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Несоциализированное расстройство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Социализированное расстройство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Оппозиционно-вызывающее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Депрессивное расстройство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расстройство в связи с разлукой в детском возрасте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Фобическое тревожное расстройство детского возраста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тревожное расстройство детского возраста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сиблингового соперничества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эмоциональные расстройства детского возраста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мутизм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Реактивное расстройство привязанности детского возраста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Расторможенное расстройство привязанности детского возраста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социального функционирования детского возраста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двигательное или голосовое тикозное расстройств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голосовое и множественное двигательное тикозное расстройство (синдром де ля Туретта)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поведенческие и эмоциональные расстройства, начинающиеся обычно в детском и подростковом возрасте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энурез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энкопрез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Стереотипные двигательные расстройства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медико-социальной помощи</w:t>
            </w:r>
            <w:r>
              <w:br/>
            </w:r>
            <w:r>
              <w:rPr>
                <w:rFonts w:ascii="Times New Roman"/>
                <w:b w:val="false"/>
                <w:i w:val="false"/>
                <w:color w:val="000000"/>
                <w:sz w:val="20"/>
              </w:rPr>
              <w:t>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806" w:id="762"/>
    <w:p>
      <w:pPr>
        <w:spacing w:after="0"/>
        <w:ind w:left="0"/>
        <w:jc w:val="left"/>
      </w:pPr>
      <w:r>
        <w:rPr>
          <w:rFonts w:ascii="Times New Roman"/>
          <w:b/>
          <w:i w:val="false"/>
          <w:color w:val="000000"/>
        </w:rPr>
        <w:t xml:space="preserve"> Рекомендуемые штатные нормативы Центра временной адаптации и детоксикации в городах республиканского значения, из расчета на 1 круглосуточный пост</w:t>
      </w:r>
    </w:p>
    <w:bookmarkEnd w:id="762"/>
    <w:p>
      <w:pPr>
        <w:spacing w:after="0"/>
        <w:ind w:left="0"/>
        <w:jc w:val="both"/>
      </w:pPr>
      <w:r>
        <w:rPr>
          <w:rFonts w:ascii="Times New Roman"/>
          <w:b w:val="false"/>
          <w:i w:val="false"/>
          <w:color w:val="ff0000"/>
          <w:sz w:val="28"/>
        </w:rPr>
        <w:t xml:space="preserve">
      Сноска. Cтандарт дополнен приложением 4 в соответствии с приказом Министра здравоохранения РК от 04.05.2023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заведующего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врачей психиатров (наркологов) или фельдшеров* центра временной адаптации и детоксикации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 старшей медицинской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фельдшеров или медицинских сестер (с техническим профессиональным медицинским образованием) устанавливаются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сестры-хозяйки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санитарок, санитарок-ваннщиц и санитаров по наблюдению устанавливается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bl>
    <w:bookmarkStart w:name="z807" w:id="763"/>
    <w:p>
      <w:pPr>
        <w:spacing w:after="0"/>
        <w:ind w:left="0"/>
        <w:jc w:val="left"/>
      </w:pPr>
      <w:r>
        <w:rPr>
          <w:rFonts w:ascii="Times New Roman"/>
          <w:b/>
          <w:i w:val="false"/>
          <w:color w:val="000000"/>
        </w:rPr>
        <w:t xml:space="preserve"> Рекомендуемые штатные нормативы Центра временной адаптации и детоксикации в областных центрах, из расчета на 1 круглосуточный пост</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15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заведующего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врачей психиатров (наркологов) или фельдшеров* центра временной адаптации и детоксикации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 старшей медицинской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фельдшеров или медицинских сестер (с техническим профессиональным медицинским образованием) устанавливаются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сестры-хозяйки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санитарок, санитарок-ваннщиц и санитаров по наблюдению устанавливается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bl>
    <w:bookmarkStart w:name="z808" w:id="764"/>
    <w:p>
      <w:pPr>
        <w:spacing w:after="0"/>
        <w:ind w:left="0"/>
        <w:jc w:val="left"/>
      </w:pPr>
      <w:r>
        <w:rPr>
          <w:rFonts w:ascii="Times New Roman"/>
          <w:b/>
          <w:i w:val="false"/>
          <w:color w:val="000000"/>
        </w:rPr>
        <w:t xml:space="preserve"> Рекомендуемые штатные нормативы Центра временной адаптации и детоксикации в городах областного значения, районных центрах, городах районного значения, из расчета на 1 круглосуточный пост</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заведующего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врачей психиатров (наркологов) или фельдшеров* центра временной адаптации и детоксикации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 старшей медицинской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фельдшеров или медицинских сестер (с высшим или средним образованием) устанавливаются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сестры-хозяйки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санитарок, санитарок-ваннщиц и санитаров по наблюдению устанавливается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штатная единица</w:t>
            </w:r>
          </w:p>
        </w:tc>
      </w:tr>
    </w:tbl>
    <w:p>
      <w:pPr>
        <w:spacing w:after="0"/>
        <w:ind w:left="0"/>
        <w:jc w:val="both"/>
      </w:pPr>
      <w:r>
        <w:rPr>
          <w:rFonts w:ascii="Times New Roman"/>
          <w:b w:val="false"/>
          <w:i w:val="false"/>
          <w:color w:val="000000"/>
          <w:sz w:val="28"/>
        </w:rPr>
        <w:t xml:space="preserve">
      *получившим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(зарегистрирован в Реестре государственной регистрации нормативных правовых актов под № 21847).</w:t>
      </w:r>
    </w:p>
    <w:p>
      <w:pPr>
        <w:spacing w:after="0"/>
        <w:ind w:left="0"/>
        <w:jc w:val="both"/>
      </w:pPr>
      <w:r>
        <w:rPr>
          <w:rFonts w:ascii="Times New Roman"/>
          <w:b w:val="false"/>
          <w:i w:val="false"/>
          <w:color w:val="000000"/>
          <w:sz w:val="28"/>
        </w:rPr>
        <w:t>**допускается путем передачи данной услуги в аутсорсинг.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