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526e" w14:textId="ff65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координаторе по кадровым ресурсам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декабря 2020 года № ҚР ДСМ-245/2020. Зарегистрирован в Министерстве юстиции Республики Казахстан 14 декабря 2020 года № 21779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координаторе по кадровым ресурсам здравоохранения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ДСМ-245/2020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национальном координаторе по кадровым ресурсам здравоохранения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национальном координаторе по кадровым ресурсам здравоохранения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 40)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определяет статус, полномочия, цель, задачи и функции Национального координатора по кадровым ресурсам здравоохранения (далее – Национальный координатор).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национальная система учета кадровых ресурсов здравоохранения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работников здравоохранения;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профессионального регистра – организация и персонифицированный учет медицинских работников, потенциальных кадров в области здравоохранения (далее – КРЗ);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глобальная обсерватория здравоохранения – подразделение Всемирной организации здравоохранения, обеспечивающее доступ к медико-санитарным статистическим данным во всем мире.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задачи, функции Национального координатора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координатор по кадровых ресурсов в области здравоохранения определяется уполномоченным органом.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координатор осуществляет учет, мониторинг, анализ состояния кадровых ресурсов здравоохранения в Республике в целях принятия уполномоченными органами научно-обоснованных управленческих решений в области здравоохранения путем планирования и прогнозирования человеческих ресурсов отрасли.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координатор осуществляет межведомственное взаимодействие со всеми заинтересованными органами и организациями для формирования и развития КРЗ в рамках реализации стратегических задач.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деятельности Национального координатора направлена на обеспечение эффективного управления кадровыми ресурсами здравоохранения на основе совершенствования механизмов прогнозирования, мониторинга и планирования обеспечения кадрами организаций здравоохранения и разработки идеологии и методологии кадровой политики здравоохранения.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Задачами Национального координатора являются: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основных тенденций рынка труда в здравоохранении и их влияния на кадровые ресурсы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состояния кадровых ресурсов и реализации мер по внедрению эффективной кадровой политики отрасли здравоохранения, укрепление потенциала кадровых служб;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синхронизация спроса на медицинских работников и системы подготовки, со снижением дисбаланса кадров в разрезе регионов и уровней оказания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доступности оказания медицинской помощи на основе системы распределения подготовленных работников;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национальных счетов трудовых ресурсов здравоохранения (NHWA) в соответствии с рекомендациями ВОЗ, Евростат;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эффективная система управления КРЗ;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академической мобильности обучающихся и профессорско-преподавательского состава организаций медицинского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качества трудоустройства выпускников организаций медицинского образования, повышение доли медицинских сестер расширенной практики (подготовленных по программам прикладного и академического бакалавриата);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межведомственное взаимодействие по вопросам планирования и развития КРЗ;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стратегических документов для принятия управленческих решений в области КРЗ.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функциями Национального координатора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модернизации профессионального регистра на основе лучших международных практик;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предложений по увеличению доли целевых грантов местными исполнительными органами на подготовку в резидентуре;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рост доли молодых специалистов, которым оказаны меры социальной поддержки местными исполнительными органами;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статистических данных при разработке политики и принятии управленческих решений;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долгосрочное и среднесрочное прогнозирование потребности в кадровых ресурсах здравоохранения в разрезе регионов, медицинских и фармацевтических специальностей;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предложений по планированию приема на обучение в организации технического и профессионального, высшего и послевузовского образования в области здравоохранения в соответствии с потребностями практического здравоохранения;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законодательной и нормативной правовой базы, регулирующей вопросы кадрового обеспечения в области здравоохранения, на основе минимальных нормативов нагрузки медицинского персонала в соответствии с основными направлениями модернизации системы здравоохранения;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типовых положений, регламентов, методических руководств, рекомендаций в области кадровых ресурсов здравоохранения;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рейтинговая оценка деятельности местных исполнительных органов здравоохранения;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рекомендаций по модернизации кадровых служб с внедрением корпоративной политики по управлению КРЗ и применяемых технологий на основе передового международного опыта;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предложений по механизмам поэтапного внедрения профессиональной ответственности медицинских работников;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образовательных мероприятий для менеджеров здравоохранения и специалистов служб управления персоналом;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исследовательских проектов по проблемам кадровых ресурсов здравоохранения.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Национального координатора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реализации цели и задач Национальный координатор осуществляет взаимодействие с уполномоченным органом и его структурными подразделениями, подведомственными организациями, местными органами государственного управления здравоохранением областей, городов республиканского значения и столицы, субъектами здравоохранения, организациями медицинского образования и науки и медицинскими ассоциациями.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Национальному оператору предоставляется доступ к информационным системам уполномоченного органа в области здравоохранения.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