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f752" w14:textId="58af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исследования на биологическую безопасность, консервирования и транспортировки тканей (части тканей) человека и (или) органов (части органа), предназначенных для ввоза и вывоза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декабря 2020 года № ҚР ДСМ-265/2020. Зарегистрирован в Министерстве юстиции Республики Казахстан 20 декабря 2020 года № 21807.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исследования на биологическую безопасность, консервирования и транспортировки тканей (части тканей) человека и (или) органов (части органа), предназначенных для ввоза и вывоза.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2009 года № 780 "Об утверждении Правил исследования на биологическую безопасность, консервирования и транспортировки тканей и (или) органов (части органов), крови и ее компонентов, предназначенных для ввоза и вывоза" (зарегистрирован в Реестре государственной регистрации нормативных правовых актов под № 5944, опубликован в 2010 году в Собрании актов центральных исполнительных и иных центральных государственных органов Республики Казахстан, № 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ДСМ-265/2020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исследования на биологическую безопасность, консервирования и транспортировки тканей (части тканей) человека и (или) органов (части органа), предназначенных для ввоза и вывоза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исследования на биологическую безопасность, консервирования и транспортировки тканей (части тканей) человека и (или) органов (части органа), предназначенных для ввоза и вывоза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217 Кодекса Республики Казахстан от 7 июля 2020 года "О здоровье народа и системе здравоохранения" (далее – Кодекс) и устанавливают порядок исследования на биологическую безопасность, консервирования и транспортировку тканей (части тканей) человека и (или) органов (части органа), предназначенных для ввоза и вывоза.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– часть организма, выполняющая определенную функцию;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изъятие тканей (части ткани) человека и (или) органов (части органа) – хирургическая операция по извлечению одного или более тканей (части ткани) человека и (или) органов (части органа) у донора с целью трансплантации реципиенту;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консервация тканей (части тканей) человека и (или) органов (части органа) – совокупность мер, обеспечивающих защиту клеток тканей (части тканей) человека и (или) органов (части органа) от внутреннего и внешнего воздействия, с целью сохранения жизнедеятельности тканей (части тканей) человека и (или) органов (части органа);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транспортировка тканей (части ткани) человека и (или) органов (части органа) – комплекс мероприятий по доставке тканей (части ткани) человека и (или) органов (части органа) для хранения и трансплантации;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донор – человек, труп человека, животное, от которых производятся забор донорской крови, ее компонентов, иного донорского материала (в том числе сперма, яйцеклетки, ткани репродуктивных органов, половых клеток, эмбрионов), а также изъятие тканей (части ткани) человека и (или) органов (части органа) для трансплантации к реципиенту;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реципиент – пациент, которому проведено переливание донорской крови или выделенных из нее компонентов и (или) препаратов, введение мужского или женского донорского материала (спермы, яйцеклетки, эмбрионов) либо трансплантация органов (части органа) и (или) тканей (части ткани) от донора, а также искусственных органов (части органов);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ткань – совокупность клеток и межклеточного вещества, имеющих одинаковые строение, функции и происхождение;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трансплантация – пересадка тканей (части ткани) человека и (или) органов (части органа) на другое место в организме или в другой организм.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исследования на биологическую безопасность тканей (части тканей) человека и (или) органов (части органа), предназначенных для ввоза и вывоза</w:t>
      </w:r>
    </w:p>
    <w:bookmarkEnd w:id="2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Исследование на биологическую безопасность тканей (части тканей) и (или) органов (части органа), предназначенных для ввоза и вывоза включает в себя обязательное определение в крови донора инфекций на вирус иммунодефицита человека (далее – ВИЧ), сифилис, вирусный гепатит В, вирусный гепатит С, по показаниям – на виды инфекций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205 Кодекса и выполняется в организациях здравоохранения, осуществляющих деятельность в сфере службы крови Республики Казахстан (далее – организации здравоохранения).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первично-реактивного или сомнительного результата на маркеры ВИЧ-инфекции, образец донорской крови подлежит направлению в лабораторию республиканской организации здравоохранения, осуществляющей деятельность в сфере профилактики ВИЧ-инфекции для проведения дополнительных исследований.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определения в крови донора маркеров ВИЧ, сифилиса, вирусного гепатита В, вирусного гепатита С с целью исследования на биологическую безопасность тканей (части тканей) и (или) органов (части органа) используются: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полимеразной цепной реакции (далее – ПЦР);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иммуноферментного анализа (далее – ИФА), иммунохемилюминесцентного анализа (далее – ИХЛА) или электрохемилюминисцентного анализа (далее – ЭХЛА).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здравоохранения проводится исследование крови донора методами ИХЛА или ЭХЛА или ИФА на ВИЧ, сифилис, вирусные гепатит В и гепатит С и ПЦР качественное определение РНК ВИЧ1, вирусного гепатита С и ДНК вирусного гепатита В; по показаниям – на виды инфекций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205 Кодекса.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образцы крови, исследованные на ВИЧ, сифилис, вирусные гепатиты B и C, архивируются и хранятся в лабораториях организаций здравоохранения, осуществляющих деятельность в сфере службы крови в условиях при температуре от минус 20 ℃ до минус 70 ℃ в течение 12 месяцев со дня выполнения анализов.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консервирования тканей (части тканей) человека и (или) органов (части органа), предназначенных для ввоза и вывоза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Консервирование тканей (части тканей) человека и (или) органов (части органа), предназначенных для ввоза и вывоза производится в государственных организациях здравоохранения и осуществляется медицинским работником, имеющим профессиональное медицинское образование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209 Кодекса.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Консервирование тканей (части тканей) человека и (или) органов (части органа), предназначенных для ввоза и вывоза проводится непосредственно после их изъятия и с соблюдением всех санитарно-эпидемиологических требований.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консервирования тканей (части тканей) человека и (или) органов (части органа), предназначенных для ввоза и вывоза используются следующие методы: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гипотермический при температуре до плюс 4-5 ℃ в специальных консервирующих растворах;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низкотемпературный при температуре от 0 до минус 196 ℃;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гипотермический метод во влажной камере.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Контейнеры, содержащие ткани (части тканей) человека и (или) органы (части органа), предназначенных для ввоза и вывоза соответствуют требованиям безопасности, исправные, герметично закрывающиеся и выполняемые из материала, не оказывающего влияния на физико-химические, микробиологические и физиологические характеристики тканей (части тканей) и (или) органов (части органа).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Контейнеры не допускаются к использованию для иных целей.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консервирования тканей (части тканей) человека и (или) органов (части органа), предназначенных для ввоза и вывоза организацией здравоохранения оформляется Паспорт консервированной ткани (части тканей), органа (части органа) (далее – Паспорт)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Паспорт составляется в трех экземплярах: первый – хранится в организации здравоохранения; второй – предоставляется в организации здравоохранения, подведомственному уполномоченному органу, осуществляющему координацию трансплантации и высокотехнологичных медицинских услуг; третий – прилагается к контейнеру, подлежащему ввозу и вывозу.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Изъятые органы (части органа) зрения и (или) тканей (части тканей) человека помещаются в стерильные флаконы с 2,0 мл физиологического раствора. Флаконы закрываются крышкой и маркируются с указанием наименования изъятых органов (части органа) зрения и (или) тканей (части тканей) человека, даты консервации, номера, присвоенного донору.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Способ консервации органов (части органов) зрения и (или) тканей (части тканей) человека: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гипотермической консервации – от плюс 2 ℃ до плюс 4 ℃ от 24 до 168 часов;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криотермической консервации – от минус 20 ℃ до минус 80 ℃ до 2 лет;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 влажной камере – от 4 до 48 часов. 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транспортировки тканей (части тканей) человека и (или) органов (части органа), предназначенных для ввоза и вывоза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Транспортировка тканей (части тканей) человека и (или) органов (части органов), предназначенных для ввоза и вывоза производится в государственных организациях здравоохранения и осуществляется медицинским работником, имеющим профессиональное медицинское образование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209 Кодекса.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Транспортировка тканей (части тканей) и (или) органов (части органа) осуществляется в специальных контейнерах с соблюдением принципов "холодовой цепи".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органов (части органов) зрения и (или) тканей (части тканей) человека осуществляется в термоконтейнере с соблюдением температурного режима от 0 ℃ до плюс 4 ℃.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органов сердца, легких, почек и печени человека осуществляется в контейнерах с соблюдением температурного режима от 0 до плюс 4 ℃.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длительной транспортировки донорского сердца и легких используется специальное медицинское оборудование, обеспечивающее увеличение время транспортировки от 12 до 18 часов с соблюдением температурного режима плюс 34 ℃.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транспортировки в контейнере донорского сердца от момента изъятия до трансплантации составляет до 4 часов.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транспортировки в контейнере донорских легких от момента изъятия до трансплантации составляет от 4 до 6 часов.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транспортировки в контейнере донорских почек и донорской печени от момента изъятия до трансплантации составляет до 24 часов.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Транспортировка тканей (части тканей) человека и (или) органов (части органа) осуществляется наземными, водными, воздушными видами транспорта.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Паспорт консервированной тканей (части тканей) человека и (или)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(части органа)</w:t>
      </w:r>
    </w:p>
    <w:bookmarkEnd w:id="54"/>
    <w:p>
      <w:pPr>
        <w:spacing w:after="0"/>
        <w:ind w:left="0"/>
        <w:jc w:val="both"/>
      </w:pPr>
      <w:bookmarkStart w:name="z63" w:id="55"/>
      <w:r>
        <w:rPr>
          <w:rFonts w:ascii="Times New Roman"/>
          <w:b w:val="false"/>
          <w:i w:val="false"/>
          <w:color w:val="000000"/>
          <w:sz w:val="28"/>
        </w:rPr>
        <w:t>
      Дата, время изъятия тканей (части тканей) человека и (или) органа (части органа):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Наименование, количество тканей (части тканей) человека и (или) органа (части органа):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здравоохранения, где производилось изъятие тканей (части тканей) человека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(или) органа (части органа):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(при наличии) донора, возраст, пол:__________________________________________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 крови, резус фактор________________________________________________________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истории болезни донора:_______________________________________________________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Причина смерти донора: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Способ консервации тканей (части тканей) человека и (или) органа (части органа), название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консервирующего раствора: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годности консервирующего раствора__________________________________________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проведения и результаты исследования ИФА и (или) ПЦР на: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ВИЧ-инфекцию:__________________________________________________________________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Гепатит В: ______________________________________________________________________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Гепатит С: ______________________________________________________________________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Сифилис: 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Название организации здравоохранения, Ф.И.О. (при наличии), должность лиц, проводивших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изъятие и консервацию тканей (части тканей) человека и (или) органа (части органа):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(при наличии), подпись ответственных лиц за консервацию: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время:_____________________________________________________________________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