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2768" w14:textId="4672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1 ноября 2013 года № 859 "Об утверждении Правил оказания услуг по перевозке инвалидов автомобильным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21 декабря 2020 года № 667. Зарегистрирован в Министерстве юстиции Республики Казахстан 23 декабря 2020 года № 21877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 ноября 2013 года № 859 "Об утверждении Правил оказания услуг по перевозке инвалидов автомобильным транспортом" (зарегистрирован в Реестре государственной регистрации нормативных правовых актов под № 8950, опубликован 22 января 2014 года в газете "Казахстанская правда" № 14 (27635)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 перевозке инвалидов автомобильным транспортом,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Для перевозки инвалидов используются легковые автотранспортные средства соответствующие требованиям национального стандарта Республики Казахстан СТ РК 2272-2012 "Услуги автотранспортные по пассажирским перевозкам такси", в том числе специально приспособленные для перевозки инвалидов в кресло-колясках.";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Требования, предъявляемые к оказанию услуги инватакси, оговариваются в договоре о выполнении государственного социального заказа, который в том числе включает: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и пунктов назначения для предоставления услуг инватакси;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инватакси в дневное и ночное время в течение суток, в выходные и праздничные дни.";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Оплата услуг инватакси местными исполнительными органами исходит из фактического времени работы автомобильного транспорта, измеренного в часах (машино-час) в сутки.";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медицинские показания для обеспечения комнатной и прогулочной кресло-колясками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медико-социальной экспертизы, утвержденным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под № 10589) (далее – приказ № 44).";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Инвалид или ребенок-инвалид, имеющий показания к оказанию услуги инватакси в соответствии с пунктом 28 настоящих Правил, сопровождается в поездке одним лицом. Поездка для сопровождающего лица является бесплатной.".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