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c8d" w14:textId="66f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декабря 2020 года № 361. Зарегистрирован в Министерстве юстиции Республики Казахстан 28 декабря 2020 года № 21943.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ноября 2014 года № 101 "Об утверждении Правил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спортсменов" (зарегистрирован в Реестре государственной регистрации нормативно-правовых актов под № 10014, опубликован 11 марта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23 октября 2019 года № 280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нормативно-правовых актов под № 19513, опубликован 28 октября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361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7 июля 2020 года "О здоровье народа и системы здравоохранения" определяют порядок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обеспечение и оказание медицинской помощи спортсменам и тренерам (в том числе при подготовке и проведении спортивных мероприятий) предоставляется в следующих формах: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Медицинское обеспечение и оказание медицинской помощи спортсменам и тренерам при проведении спортивных мероприятий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пересмотра клинических протоколов, утвержденными приказом Министра здравоохранения Республики Казахстан от 12 ноября 2020 года № ҚР ДСМ-188/2020 (зарегистрирован в Реестре государственной регистрации нормативных правовых актов под № 21637).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обеспечение и оказание медицинской помощи спортсменам и тренерам при проведении спортивных мероприятий оказывается в следующих условиях: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использования при оказании медицинской помощи спортсменам запрещенных субстанций и (или) методов в спорте, включенных в запрещенный список Всемирной антидопинговой организации и Международного стандарта Всемирной антидопинговой организации, Национальной антидопинговой организацией оформляется разрешение на терапевтическое использование в соответствии с Международным стандартом по терапевтическому использованию Всемирного антидопингового агентства от 1 января 2015 года.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медицинского обеспечения и оказание медицинской помощи спортсменам и тренерам при проведении спортивных мероприятий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оказания медицинской помощи спортсменам и тренерам при проведении спортивных соревнований на основании составленного в произвольной форме заявления организатора спортивных соревнований решением руководителя организации здравоохранения создается медицинская бригада.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медицинской бригады входят врач по спортивной медицине и средний медицинский работник. Количество медицинских бригад формируется в зависимости от количества участников спортивных соревнований, уровня соревнований, вида спорта, специфики проведения спортивных соревнований, условий проведения спортивных соревнований и количества прогнозируемых обращений по медицинским показаниям (заболеваемости и спортивным травмам).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входящий в состав медицинской бригады, при оказании медицинской помощи использует аптечку, требования к комплектации которой определены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ДСМ-118/2020 "Об утверждении состава аптечки для оказания первой помощи" (зарегистрирован в Реестре государственной регистрации нормативных правовых актов под № 21399).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обеспечение и оказание медицинской помощи при проведении учебно-тренировочных сборов включает в себя врачебный и функциональный контроль в спорте, повышение спортивной работоспособности, медицинскую помощь в неотложной форме в спорте и гигиену спорта.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Все случаи оказания медицинской помощи спортсменам и тренерам при проведении спортивных мероприятий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медицинской помощи, оказываемой на спортивных мероприятиях по форме 035/у,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приказ № ҚР ДСМ-175/2020) (зарегистрирован в Реестре государственной регистрации нормативных правовых актов под № 21579).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случаи оказания медицинской помощи спортсменам при проведении спортивных мероприятий регистрируются врачом по спортивной медицине в "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пациента" по форме № 052/у, утвержденной приказом № ҚР ДСМ-175/2020.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Медицинское обеспечение и оказание медицинской помощи спортсменам и тренерам в период восстановительных мероприятий после интенсивных физических нагрузок, заболеваний и травм у спортсменов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Медицинское обеспечение и оказание медицинской помощи включает в себя комплекс мероприятий, направленных на восстановление здоровья и функционального состояния спортсменов после интенсивных физических нагрузок, заболеваний и травм.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восстановления спортсменов после интенсивных физических нагрузок, заболеваний и травм составляется индивидуальная программа реабилитации, в которой учитывается клиническое течение заболевания или травмы, особенность вида спорта, возраст, квалификация и пол спортсмена.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программы реабилитации спортсменов после интенсивных физических нагрузок, заболеваний и травм включает в себя восстановление здоровья и функционального состояния спортсменов для возвращения к тренировкам и соревнованиям без ущерба для здоровья и профилактики заболеваний и травм в процессе спортивной деятельности.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реабилитации спортсмена составляется врачом по спортивной медицине совместно с врачом-реабилитологом, физиотерапевтом, массажистом и профильными специалистами по медицинским показаниям.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