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a102c" w14:textId="ffa10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Астаны от 17 марта 2017 № 115/17-VI "О порядке и размерах возмещения затрат на обучение на дому детей с ограниченными возможностями из числа инвалидов города Астаны"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Нур-Султана от 28 апреля 2020 года № 487/63-VI. Зарегистрировано Департаментом юстиции города Нур-Султана 4 мая 2020 года № 1265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"О социальной и медико-педагогической коррекционной поддержке детей с ограниченными возможностями",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23 марта 2019 года № 6 "О переименовании города Астаны – столицы Республики Казахстан в город Нур-Султан – столицу Республики Казахстан", маслихат города Нур-Султана 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17 марта 2017 года № 115/17-VI "О порядке и размерах возмещения затрат на обучение на дому детей с ограниченными возможностями из числа инвалидов города Астаны" (зарегистрировано в Реестре государственной регистрации нормативных правовых актов за № 1098, опубликовано 20 апреля 2017 года в газетах "Астана ақшамы", "Вечерняя Астана")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наименовании, в абзаце первом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вышеуказанного решения слово "Астаны" заменить словом "Нур-Султана";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решения слова "Управление образования города Астаны" заменить словами "Управление образования города Нур-Султан";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"в бюджете города Астаны" заменить словами "в бюджете города Нур-Султана";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"Управление занятости и социальной защиты города Астаны" заменить словами "Управление занятости и социальной защиты города Нур-Султан".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города Нур-Султан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Табулдина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секретаря маслихата города Нур-Султан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Шайдаров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