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29f5" w14:textId="d0c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2017 года № 220/25-VI "О Правилах общего водопользования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июня 2020 года № 511/68-VI. Зарегистрировано Департаментом юстиции города Нур-Султана 8 июля 2020 года № 1276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декабря 2019 года № 109 "О внесении изменений в некоторые приказы Министра сельского хозяйства Республики Казахстан"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220/25-VI "О Правилах общего водопользования города Астаны" (зарегистрировано в Реестре государственной регистрации нормативных правовых актов 11 января 2018 года за № 1150, опубликовано 13 января 2018 года в газетах "Aстана aқшамы", "Вечерняя Астана")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всему тексту решения, приложении к решению слово "Астаны" заменить словом "Нур-Султана";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города Астаны (далее – Правила), утвержденные указанным решением: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9-2, 9-3, 13-1, 17-1, 27-1, 27-2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Маслихат города Нур-Султана (далее – маслихат) в целях охраны жизни и здоровья граждан, с учетом особенностей региональных условий, в соответствии с Правилами определяет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целях охраны жизни и здоровья граждан определить следующие места, где не осуществляется купание населения: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выхода грунтовых вод с низкой температурой, водоворотов и воронок;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с течением воды превышающим 0,5 метров в секунду;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Места для массового отдыха, туризма и спорта на водных объектах и водохозяйственных сооружениях устанавливаются местным исполнительным органом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После получения положительного решения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предложение с обоснованием необходимости установления условий или запрета общего водопользования.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Маслихат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