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4abd" w14:textId="c834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2020 года № С-49/2. Зарегистрировано Департаментом юстиции Акмолинской области 11 января 2021 года № 8289.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39 246 468,1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20 851 103,2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190 283,3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1 711 929,0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16 493 152,6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39 871 638,9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- 34 086,0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370 823,8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370 823,8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- 961 908,6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961 908,6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5 958 454,0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78 441,3 тысяча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санитарию в сумме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31 358,3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27 248,5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10 834,5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3 629,2 тысяч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3 629,2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336 132,0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162 631,0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173 501,0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Кокшетауского городского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2021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2021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2021 год в сумме 465 177,7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2021 год погашение основного долга по бюджетным кредитам, выделенных в 2010, 2011, 2012, 2013, 2014, 2015, 2016, 2017, 2018, 2019 и 2020 годах для реализации мер социальной поддержки специалистов в сумме 36 305,2 тысяч тенге, на строительство жилья в сумме 1 513 290,0 тысяч тенге и на реконструкцию и строительство систем тепло-водоснабжения и водоотведения в сумме 120 294,8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2021 год выплату вознаграждений по кредитам из республиканского и областного бюджетов в сумме 481 677,4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на 2020-2021 годы за счет внутренних займов в сумме 389 976,7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91 239,7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в области социального обеспечения,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39 871 638,9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16 110 804,4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-1830966,0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Кокшетауского городского маслихата Акмолинской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6 077 509,1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740 244,1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4)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5)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6)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7)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тепломагистрали от НПС-2 до ТК-2-5 2ДУ 700 на 2ДУ 1000 мм в городе Кокшетау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тепломагистрали от ТК-16 до ТК-13 с 2Ду500 на 2Ду700 по улице Зарапа Темирбекова (от улицы Ш.Кудайбердиева до улицы Байкен Ашимова) в городе Кокшетау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 реконструкция тепломагистрали ТМ-1 отТК-8 до ТК11-А с 2Ду700 на 2Ду700 по улице Байкен Ашимова (от улицы К.Сатпаева до улицы Малика Габдуллина) в городе Кокшетау"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магистральных инженерных сетей теплоснабжения по улице М.Ауэзова (на участке улиц А.Пушкина- Малика Габдуллина) города Кокшетау Акмолинской области"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НПС-2"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5-ти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 88,5 га) в городе Кокшетау Акмолинской области (позиции 1, 2) (Наружные сети электроснабжения).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(НВК, ТС)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Кокшетауского городского маслихата Акмолинской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10 838 172,5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6 288 960,8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к празднованию 30-летия Дня Независимости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границах улиц Абая -Ташенова -Ауельбекова -Габдуллина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капитальному ремонту дворовых территорий в границах улиц Абая-Ташенова-Ауельбекова-Пушкина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площадки флагштока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областного центра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надобностей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подстанции "Северная"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техпаспортов жилых домов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4 249 196,7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берега озера Копа от старого аэропорта до микрорайона Сарыарка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Уалиханова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от улицы Уалиханова до путепровода через железную дорогу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автомобильного моста через речку Кылшакты по улице Малика Габдуллина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Сулейменова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Капцевича через речку Кылшакты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2), (без наружных инженерных сетей). Корректировка для переселения жителей аварийного дома с улицы Вернадского и для государственных служащих)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 Корректировка (для переселения жителей аварийного дома с улицы Вернадского)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водоснабжения, канализация, тепловые сети)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по улице Богембая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по улице Пушкина, 21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пяти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сев. микрорайона Коктем города Кокшетау Акмолинской области (позиция 5)"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севернее микрорайона Коктем города Кокшетау Акмолинской области (позиция 6)"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8-ми многоквартирных жилых домов на участке площадью 38,6 га сев. микрорайона Коктем города Кокшетау Акмолинской области (позиция 7)" (без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и благоустройство к 292-х квартирному жилому дому со встроенным паркингом по ул.Темирбекова №2, города Кокшетау Акмолинской области (сети телефонизации).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ул.Темирбекова №2, города Кокшетау Акмолинской области (Реконструкция водопровода)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п.Станционный на участке площадью 60 га в городе Кокшетау. Сети электроснабжения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магистральных инженерных сетей (на участке площадью 88,5 га) в мкр. Сарыарка города Кокшетау Акмолинской области (сети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