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dc2b" w14:textId="ab2d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16 апреля 2020 года № 4. Зарегистрировано Департаментом юстиции Акмолинской области 16 апреля 2020 года № 7817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от 8 апреля 2020 года № 2, аким Аккольского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Аккольского района Акмолинской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Аккольского района Елисеева В.В.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Аккольского района Елисеева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8 апреля 2020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