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e2e0" w14:textId="be3e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Атбасарского района от 18 декабря 2019 года № 15 "Об объявлении чрезвычайной ситуации техногенного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Атбасарского района Акмолинской области от 9 июня 2020 года № 4. Зарегистрировано Департаментом юстиции Акмолинской области 11 июня 2020 года № 7884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 Атбасарского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Атбасарского района "Об объявлении чрезвычайной ситуации техногенного характера местного масштаба" от 18 декабря 2019 года № 15 (зарегистрировано в Реестре государственной регистрации нормативных правовых актов № 7581, опубликовано 20 декабря 2019 года в Эталонном контрольном банке нормативных правовых актов Республики Казахстан в электронном ввиде).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