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26d8" w14:textId="48b2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26 августа 2016 года № 6С-8-8 "О дополнительном регламентировании порядка проведения собраний, митингов, шествий, пикетов и демонстраций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июля 2020 года № 6С-70-2. Зарегистрировано Департаментом юстиции Акмолинской области 17 июля 2020 года № 7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дополнительном регламентировании порядка проведения собраний, митингов, шествий, пикетов и демонстраций в Астраханском районе" от 26 августа 2016 года № 6С-8-8 (зарегистрировано в Реестре государственной регистрации нормативных правовых актов № 5559, опубликовано 17 окт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