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d0e4" w14:textId="bbed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декабря 2020 года № 6С-65/3. Зарегистрировано Департаментом юстиции Акмолинской области 25 декабря 2020 года № 8263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