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ac2f" w14:textId="61fa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Вознесенского сельского округа Буландынского района Акмолинской области от 25 сентября 2020 года № 1. Зарегистрировано Департаментом юстиции Акмолинской области 25 сентября 2020 года № 8039. Утратило силу решением акима Вознесенского сельского округа Буландынского района Акмолинской области от 29 октября 2020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Вознесенского сельского округа Буландынского района Акмолинской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Буландынского района от 24 сентября 2020 года № 01-23/394, аким Вознесенского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Вознесенка Вознесенского сельского округа Буландынского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Вознесенского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Ю.Сироткина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