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5415" w14:textId="c645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села Абай Егиндыкольского района от 28 сентября 2020 года № 4 "Об установлении карант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бай Егиндыкольского района Акмолинской области от 19 ноября 2020 года № 6. Зарегистрировано Департаментом юстиции Акмолинской области 19 ноября 2020 года № 81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 села Аба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Абай Егиндыкольского района "Об установлении карантина" от 28 сентября 2020 года № 4 (зарегистрировано в Реестре государственной регистрации нормативных правовых актов № 8042, опубликовано 05 октября 2020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