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1702" w14:textId="1d5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2019 года № 6С-50-1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21 апреля 2020 года № 6ВС-54-1. Зарегистрировано Департаментом юстиции Акмолинской области 21 апреля 2020 года № 7832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2020-2022 годы" от 24 декабря 2019 года № 6С-50-1 (зарегистрировано в Реестре государственной регистрации нормативных правовых актов № 7644,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4954624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4253487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5076263,5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(-280318,5)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280318,5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Е.АлҰшина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5076263,5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82218,3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2703794,9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-280318,5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