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200a" w14:textId="ca62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2019 года № 49-318 "О бюджете Зерендинского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13 марта 2020 года № 51-332. Зарегистрировано Департаментом юстиции Акмолинской области 17 марта 2020 года № 7724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2020-2022 годы" от 24 декабря 2019 года № 49-318 (зарегистрировано в Реестре государственной регистрации нормативных правовых актов № 7631,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7 943 717,4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2 152 616,0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23 664,0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5 759 837,4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7 950 303,6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96 478,0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- 103 064,2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103 064,2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2020 год в сумме 24 376,0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Б.Айдосова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49-318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7943717,4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5759837,4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7950303,6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6012840,1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6012840,1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5006094,1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-103064,2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