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b066" w14:textId="d3eb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марта 2020 года № 542. Зарегистрировано Департаментом юстиции Актюбинской области 31 марта 2020 года № 6943.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cледующие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"10 000 (десяти тысяч) тенге" заменить цифрами и словами "20 000 (двадцати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лицам, приравненным по льготам и гарантиям к участникам и инвалидам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женам (мужьям) умерших участников Великой Отечественной войны, не вступившим в повторный брак на коммунальные услуги в течение 7 месяцев отопительного сезона (с января по апрель, с октября по декабрь) в размере 2 500 (двух тысяч пятьсот)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"2 200 (двух тысяч двухсот) тенге" заменить цифрами и словами "5 000 (пяти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"документа, подтверждающего регистрацию по постоянному месту жительства," исключить;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"120 000 (ста двадцати тысяч) тенге" заменить цифрами и словами "1 000 000 (одного миллиона)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"60 000 (шестидесяти тысяч) тенге" заменить цифрами и словами "100 000 (сто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другим категориям лиц, приравненным по льготам и гарантиям к участникам Великой Отечественной войны, за исключением лиц, указанных в подпунктах 3-1) пункта 10, ко Дню Победы - 9 Мая, в размере 50 000 (пятидесяти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ко Дню Победы - 9 Мая, в размере 100 000 (сто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"12 000 (двенадцати тысяч) тенге" заменить цифрами и словами "30 000 (тридцати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и слова: "40 000 (сорока тысяч) тенге" заменить цифрами и словами "50 000 (пятидесяти тысяч)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"12 000 (двенадцати тысяч) тенге" заменить цифрами и словами "30 000 (тридцати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"12 000 (двенадцати тысяч) тенге" заменить цифрами и словами "30 000 (тридцати тысяч) тенге";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16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17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19 исключить.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маслихата города Актобе" в установленном законодательством порядке обеспечить: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Департаменте юстиции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"Управления координации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