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b200" w14:textId="50cb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постановление акимата города Актобе от 18 июня 2020 года № 2411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6 октября 2020 года № 3678. Зарегистрировано Департаментом юстиции Актюбинской области 8 октября 2020 года № 7524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16 сентября 2020 года № 5-2/316,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бруцеллез среди мелкого рогатого скота снять ограничительные мероприятия, установленные на территории жилого массива Белогорский карьер района "Алматы" города Актобе.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18 июня 2020 года за № 2411 "Об установлении ограничительных мероприятий" (зарегистрированное в Реестре государственной регистрации нормативных правовых актов за № 7196, опубликованное 24 июня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сельского хозяйства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