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9726" w14:textId="b2c9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8 "Об утверждении бюджета Акколь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7 марта 2020 года № 399. Зарегистрировано Департаментом юстиции Актюбинской области 30 марта 2020 года № 69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стать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58 "Об утверждении бюджета Аккольского сельского округа на 2020-2022 годы" (зарегистрированное в Реестре государственной регистрации нормативных правовых актов № 6729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29,0" заменить цифрами "29 598,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369,0" заменить цифрами "28 938,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29,0" заменить цифрами "29 598,0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8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