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d7448" w14:textId="78d74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Айтекебийского района Актюбинской области от 24 апреля 2020 года № 91. Зарегистрировано Департаментом юстиции Актюбинской области 29 апреля 2020 года № 7076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Айтекебийского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на земельный участок общей площадью 1300 гектаров, расположенный на территории Айтекебийского района без изъятия у землепользователей, для проведения работ по разведке полезных ископаемых товариществом с ограниченной ответственностью "Qazaqstan Mining Company", сроком до 26 августа 2025 года.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"Айтекебийский районный отдел земельных отношений" в установленном законодательством порядке обеспечить.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Айтекебийского района после его официального опубликования.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Айтекебийского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Ермаганбетов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