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d2e6" w14:textId="03cd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2 "Об утверждении бюджета Жамб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2. Зарегистрировано Департаментом юстиции Актюбинской области 24 сентября 2020 года № 7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2 "Об утверждении бюджета Жамбылского сельского округа на 2020-2022 годы" (зарегистрированное в Реестре государственной регистрации нормативных правовых актов № 6722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239,6" заменить цифрами "30 28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85,6" заменить цифрами "29 63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239,6" заменить цифрами "30 28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