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aa29" w14:textId="820a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362 "Об утверждении бюджета Жамбылского сельского округа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13 ноября 2020 года № 485. Зарегистрировано Департаментом юстиции Актюбинской области 20 ноября 2020 года № 7677.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362 "Об утверждении бюджета Жамбылского сельского округа на 2020 - 2022 годы" (зарегистрированное в Реестре государственной регистрации нормативных правовых актов № 6722, опубликованное 22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"30 289,6" заменить цифрами "33 765,6";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"29 635,6" заменить цифрами "33 111,6";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"30 289,6" заменить цифрами "33 765,6".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13 ноября 2020 года № 485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-1 к решению Айтекебийского районного маслихата от 6 января 2020 года № 362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