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8e35" w14:textId="eb48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Тамдинского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8 января 2020 года № 341. Зарегистрировано Департаментом юстиции Актюбинской области 15 января 2020 года № 6712.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Тамдинского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- 79 534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- 74 764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- 83 189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-3 655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– 3 655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3 655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Алгинского районного маслихата Актюбинской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15.05.2020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11.09.2020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05.11.2020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сдачи в аренду имущества, находящегося в собственности государства.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2 651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величина прожиточного минимума для исчисления размеров базовых социальных выплат – 31 183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2 778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32 668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Алгинского районного маслихата Актюбинской области от 11.09.2020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2020 год субвенции, передаваемые из районного бюджета в сумме - 65 687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районном бюджете на 2020 год поступление целевых текущих трансфертов из республиканского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- 6 720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доплату за квалификационную категорию педагогам государственных организаций дошкольного образования - 500 тысяч тенге.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Учесть в районном бюджете на 2020 год поступление целевых текущих трансфертов из областного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снижение оплаты за питание в дошкольных организациях образования получающим адресную социальную помощь - 31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ежегодного оплачиваемого трудового отпуска продолжительностью 42 календарных дней педагогических работников до 56 дней - 306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Алгинского районного маслихата Актюбинской области от 05.11.2020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Учесть в бюджете сельского округа на 2020 год поступление следующих целевых текущих трансфертов из районного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капитальные расходы государственного органа - 800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текущие ремонтные работы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Капитальные расходы подведомственных государственных учреждений и организаций – 1 000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Алгинского районного маслихата Актюбинской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15.05.2020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11.09.2020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05.11.2020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решение вводится в действие с 1 января 2020 года.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8 января 2020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05.11.2020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8 января 2020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6 380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8 января 2020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