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cc40" w14:textId="1dcc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1 "Об утверждении бюджета город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56. Зарегистрировано Департаментом юстиции Актюбинской области 8 апреля 2020 года № 6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1 "Об утверждении бюджета города Алга на 2020-2022 годы" (зарегистрированное в Реестре государственной регистрации нормативных правовых актов № 6766, опубликованное 27 января 2020 года в эталон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га на 2020-2022 годы согласно приложениям 1, 2 и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8 8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93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 6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791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91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91,3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88" заменить цифрами "6 987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