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807f" w14:textId="cec8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334 "Об утверждении бюджета Бестамакского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440. Зарегистрировано Департаментом юстиции Актюбинской области 11 ноября 2020 года № 7625.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334 "Об утверждении бюджета Бестамакского сельского округа на 2020-2022 годы" (зарегистрированное в Реестре государственной регистрации нормативных правовых актов № 6748, опубликованное 24 января 2020 года в эталонном контрольном банке нормативных правовыхактов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- "101 660,5" заменить цифрами "100 910,5";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"95 214" заменить цифрами "94 464";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"166 649,7" заменить цифрами "159 770,1";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цифры - "-64 989,2" заменить цифрами "-58 859,6";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цифры - "64 989,2" заменить цифрами "58 859,6".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