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598a" w14:textId="3835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9 декабря 2020 года № 451. Зарегистрировано Департаментом юстиции Актюбинской области 14 декабря 2020 года № 7793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Алгинском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Алгинском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9 декабря 2020 года № 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Алгинском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городского парка города Алга расположенного по улице 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от площади "Вечного огня" расположенного по улице Жәдігер до районного Дома культуры, далее с поворотом направо до площади Алгинского городского парка расположенного по улице 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800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-вдоль улицы имеется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-оборудование, позволяющее обеспечить соблюдение санитарных норм и правил (урны для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специализированных мест для организации и проведения мирных собраний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использования специализированных мест для организации и проведения мирных собраний (далее – Порядок) разработан на основании Закона Республики Казахстан от 25 мая 2020 года "О порядке организации и проведения мирных собраний в Республике Казахстан" (далее Закон) и определяет порядок использования специализированных мест для организации и проведения мирных собраний.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Алгинского района для проведения мирных собраний.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гражданами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марта 2024 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Алгинского районного маслихата от 28.03.2024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пикетирования на расстоянии 800 метров от границ прилегающих территорий следующих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