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10b3" w14:textId="1311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Бескоспинского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467. Зарегистрировано Департаментом юстиции Актюбинской области 5 января 2021 года № 7925.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Бескоспинского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19 556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 тысяч тенге – на капитальный и средний ремонт автомобильных дорог районного значения и улиц населенных пунктов.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