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5fa00" w14:textId="da5f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по Алгинскому району на 2021 год</w:t>
      </w:r>
    </w:p>
    <w:p>
      <w:pPr>
        <w:spacing w:after="0"/>
        <w:ind w:left="0"/>
        <w:jc w:val="both"/>
      </w:pPr>
      <w:r>
        <w:rPr>
          <w:rFonts w:ascii="Times New Roman"/>
          <w:b w:val="false"/>
          <w:i w:val="false"/>
          <w:color w:val="000000"/>
          <w:sz w:val="28"/>
        </w:rPr>
        <w:t>Постановление акимата Алгинского района Актюбинской области от 31 декабря 2020 года № 444. Зарегистрировано Департаментом юстиции Актюбинской области 5 января 2021 года № 7933</w:t>
      </w:r>
    </w:p>
    <w:p>
      <w:pPr>
        <w:spacing w:after="0"/>
        <w:ind w:left="0"/>
        <w:jc w:val="both"/>
      </w:pPr>
      <w:r>
        <w:rPr>
          <w:rFonts w:ascii="Times New Roman"/>
          <w:b w:val="false"/>
          <w:i w:val="false"/>
          <w:color w:val="ff0000"/>
          <w:sz w:val="28"/>
        </w:rPr>
        <w:t>
      Примечание ИЗПИ!</w:t>
      </w:r>
      <w:r>
        <w:br/>
      </w:r>
      <w:r>
        <w:rPr>
          <w:rFonts w:ascii="Times New Roman"/>
          <w:b w:val="false"/>
          <w:i w:val="false"/>
          <w:color w:val="ff0000"/>
          <w:sz w:val="28"/>
        </w:rPr>
        <w:t>
      Настоящее постановление вводится в действие с 01.01.2021.</w:t>
      </w:r>
    </w:p>
    <w:bookmarkStart w:name="z2"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от 5 июля 2014 года, пункта 2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зарегистрированный в Реестре государственной регистрации нормативных правовых актов за № 13898, акимат Алгинского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независимо от организационно-правовой формы и формы собственности по Алгинскому району на 2021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"Алгинский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Алгинского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Алгинского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Аккагазов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Алгинского района от 31 декабря 2020 года № 444</w:t>
            </w:r>
          </w:p>
        </w:tc>
      </w:tr>
    </w:tbl>
    <w:bookmarkStart w:name="z8" w:id="5"/>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Алгинскому району на 2021 год в разрезе организаций</w:t>
      </w:r>
    </w:p>
    <w:bookmarkEnd w:id="5"/>
    <w:p>
      <w:pPr>
        <w:spacing w:after="0"/>
        <w:ind w:left="0"/>
        <w:jc w:val="both"/>
      </w:pPr>
      <w:r>
        <w:rPr>
          <w:rFonts w:ascii="Times New Roman"/>
          <w:b w:val="false"/>
          <w:i w:val="false"/>
          <w:color w:val="ff0000"/>
          <w:sz w:val="28"/>
        </w:rPr>
        <w:t xml:space="preserve">
      Сноска. Приложение – в редакции постановления акимата Алгинского района Актюбинской области от 06.04.2021 </w:t>
      </w:r>
      <w:r>
        <w:rPr>
          <w:rFonts w:ascii="Times New Roman"/>
          <w:b w:val="false"/>
          <w:i w:val="false"/>
          <w:color w:val="ff0000"/>
          <w:sz w:val="28"/>
        </w:rPr>
        <w:t>№ 142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5973"/>
        <w:gridCol w:w="1411"/>
        <w:gridCol w:w="2527"/>
        <w:gridCol w:w="1351"/>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"Алгинская школа- сад № 1"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"Алгинская средняя школа № 2 имени В.И. Пацаева"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"Алгинская казахская средняя школа № 3"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"Алгинская средняя школа № 4"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"Алгинская школа - гимназия"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"Школа – сад имени Есет батыра"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"Бестамакская средняя школа"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"Ушкудукская школа - сад" государственного учреждения "Отдел образования Алгинского района Управления образования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"Алгинская районная больница" на праве хозяйственного ведения государственного учреждения "Управление здравоохранения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"Алгинский районный дом культуры" государственного учреждения "Алгинский районный отдел культуры, развития языков, физической культуры и спорта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"Алга-Жылу" на праве хозяйственного ведения при государственном учреждении "Алгинский районный отдел жилищно-коммунального хозяйства, пассажирского транспорта и автомобильных дорог"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"Алгинская детско-юношеская спортивная школа" государственного учреждения "Управление физической культуры и спорта Актюбинской области"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"Аккус - Актобе"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