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a3f4" w14:textId="63da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296 "Об утверждении бюджета Ащинского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мая 2020 года № 339. Зарегистрировано Департаментом юстиции Актюбинской области 20 мая 2020 года № 7117.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296 "Об утверждении бюджета Ащинского сельского округа на 2020-2022 годы" (зарегистрированное в Реестре государственной регистрации нормативных правовых актов за № 6670,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"1 495" заменить цифрами "1 269,0";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"52 838" заменить цифрами "53 064,0".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мая 2020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2020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