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caf1" w14:textId="c7bc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дополнения в решение районного маслихата от 6 января 2020 года № 271 "Об утверждении бюджета Аманкольского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26 марта 2020 года № 292. Зарегистрировано Департаментом юстиции Актюбинской области 1 апреля 2020 года № 6947.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271 "Об утверждении бюджета Аманкольского сельского округа на 2020-2022 годы" (зарегистрированное в Реестре государственной регистрации нормативных правовых актов № 6736,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"80 546" заменить цифрами "90 801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"77 900" заменить цифрами "88 155";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"80 546" заменить цифрами "91 168,2";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цифры "0" заменить цифрами "-367,2";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цифры "0" заменить цифрами "367,2";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"0" заменить цифрами "367,2".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Аманкольского сельского округа на 2020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объектов дошкольного воспитания – 7 800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дендрологического плана- 2 455 тысяч тенге.".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Иргизского районного маслихата от 26 марта 2020 года 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ГУ "Аппарат Иргизского районного маслихата" от 6 января 2020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