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5361" w14:textId="55e5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Иргизского районного маслихата от 20 мая 2016 года № 23 "О дополнительном регламентировании порядка проведения мирных собраний, митингов, шествий, пикетов и демонстраций в Иргизском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 июля 2020 года № 319. Зарегистрировано Департаментом юстиции Актюбинской области 8 июля 2020 года № 7297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20 мая 2016 года № 23 "О дополнительном регламентировании порядка проведения мирных собраний, митингов, шествий, пикетов и демонстраций в Иргизском районе" (зарегистрированное в Реестре государственной регистрации нормативных правовых актов № 4951, опубликованное 15 июня 2016 года в информационно-правовой системе "Әділет").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