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ab60" w14:textId="9dda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25 декабря 2019 года № 258 "Об утверждении Иргизского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августа 2020 года № 326. Зарегистрировано Департаментом юстиции Актюбинской области 28 августа 2020 года № 7367.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258 "Об утверждении Иргизского районного бюджета на 2020-2022 годы" (зарегистрированное в Реестре государственной регистрации нормативных правовых актов № 6619,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"6 365 881,4" заменить цифрами "6 373 781,4";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"5 853 923,4" заменить цифрами "5 861 823,4";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"6 975 935,2" заменить цифрами "6 983 835,2";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"16 800" заменить цифрами "24 700";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"1 350" заменить цифрами "7 350";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"3 000 тысяч тенге-на капитальные расходы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тенге-на капитальные расходы организаций культуры.".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20 августа 2020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2019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6 373 781,4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5 861 823,4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5 861 823,4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упарвления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