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6043" w14:textId="5056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274 "Об утверждении бюджета Нуринского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2020 года № 361. Зарегистрировано Департаментом юстиции Актюбинской области 28 декабря 2020 года № 7854.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274 "Об утверждении бюджета Нуринского сельского округа на 2020-2022 годы" (зарегистрированное в Реестре государственной регистрации нормативных правовых актов № 6733,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"43 624" заменить цифрами "43 369";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"41 179" заменить цифрами "40 924";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"43 624" заменить цифрами "43 369";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"2 033" заменить цифрами "2 154";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2020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