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1a758" w14:textId="1c1a7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8 января 2020 года № 296 "Об утверждении бюджета Сарбулакского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30 июня 2020 года № 350. Зарегистрировано Департаментом юстиции Актюбинской области 7 июля 2020 года № 7256.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8 января 2020 года № 296 "Об утверждении бюджета Сарбулакского сельского округа на 2020-2022 годы" (зарегистрированное в Реестре государственной регистрации нормативных правовых актов № 6664, опубликованное 15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"31 863,0" заменить цифрами "32 392,1";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цифры "0,0" заменить цифрами "21,1";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цифры "31 387,0" заменить цифрами "31 895,0";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"31 863,0" заменить цифрами "32 392,1".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Принять к сведению и руководству, что с 1 января 2020 года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- 31 183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32 668 тенге.".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Кобдинского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Кобдинского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Толыбаев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30 июня 2020 года № 350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8 января 2020 года № 296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Сарбулакского сельского округа на 2020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