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24c7f" w14:textId="1b24c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Мартукского районного маслихата от 25 декабря 2019 года № 336 "Об утверждении Мартукского районного бюджета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28 октября 2020 года № 411. Зарегистрировано Департаментом юстиции Актюбинской области 30 октября 2020 года № 7568.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25 декабря 2019 года № 336 "Об утверждении Мартукского районного бюджета на 2020-2022 годы" (зарегистрированное в Реестре государственной регистрации нормативных правовых актов № 6628,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"9 182 821,2" заменить цифрами "9 196 979,2",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"8 558 927,2" заменить цифрами "8 573 085,2";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"9 706 959,8" заменить цифрами "9 688 907,3";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цифры "1 016 332,6" заменить цифрами "969 483,2",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цифры "1 059 982,6" заменить цифрами "1 013 133,2";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цифры "-1 540 471,2" заменить цифрами "-1 461 411,3";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цифры "1 540 471,2" заменить цифрами "1 461 411,3";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"383 127" заменить цифрами "324 934";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"125 667" заменить цифрами "149 386";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"300 000" заменить цифрами "400 000";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"52 907" заменить цифрами "55 293";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"6 212" заменить цифрами "6 943";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"189 859" заменить цифрами "162 598";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девятнадцатом: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"320 578" заменить цифрами "288 367,5";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"865 134,6" заменить цифрами "818 285,2";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шестом: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"16 367" заменить цифрами "15 446";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седьмом: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"20 000" заменить цифрами "6 417";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"17 504" заменить цифрами "8 473";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четырнадцатом: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"2 870" заменить цифрами "5 670";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"11 270" заменить цифрами "14 270";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"4 375" заменить цифрами "2 350";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восьмом: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"27 709" заменить цифрами "7 377";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"91 200" заменить цифрами "83 751";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"32 194,4" заменить цифрами "32 179,4";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развитие рынка труда – 20 332 тысяч тенге.".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Мартукского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Акзамов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Мартукского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28 октября 2020 года № 411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25 декабря 2019 года № 336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Мартукский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9 196 979,2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611 313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36 762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8 573 085,2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2 127,7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8 570 957,5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8 570 957,5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9 688 907,3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747 569,3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238 396,8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218 357,8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159 414,5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508 169,5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469 133,5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46 469,2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404 648,3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4 852 667,9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278 873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4 089 221,1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4 003 092,1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3 858 910,1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484 573,8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484 573,8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20 288,8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693 806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1 785 720,2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1 167 200,5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1 165 900,5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994 655,5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606 106,7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4 986,2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130 313,5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128 345,5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314 948,6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90 576,9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41 027,2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20 088,9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28 471,7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325 668,4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317 550,4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117 306,8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969 483,2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1 013 133,2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818 285,2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-1 461 411,3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1 461 411,3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1 301 500,7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1 301 500,7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1 301 500,7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203 560,6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