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4c7f" w14:textId="1b24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Мартукского районного маслихата от 25 декабря 2019 года № 336 "Об утверждении Мартукского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октября 2020 года № 411. Зарегистрировано Департаментом юстиции Актюбинской области 30 октября 2020 года № 7568.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2019 года № 336 "Об утверждении Мартукского районного бюджета на 2020-2022 годы" (зарегистрированное в Реестре государственной регистрации нормативных правовых актов № 6628,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"9 182 821,2" заменить цифрами "9 196 979,2",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"8 558 927,2" заменить цифрами "8 573 085,2";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"9 706 959,8" заменить цифрами "9 688 907,3";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"1 016 332,6" заменить цифрами "969 483,2",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"1 059 982,6" заменить цифрами "1 013 133,2";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"-1 540 471,2" заменить цифрами "-1 461 411,3";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"1 540 471,2" заменить цифрами "1 461 411,3";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"383 127" заменить цифрами "324 934";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"125 667" заменить цифрами "149 386";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"400 000";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"52 907" заменить цифрами "55 293";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"6 212" заменить цифрами "6 943";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"189 859" заменить цифрами "162 598";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"320 578" заменить цифрами "288 367,5";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"865 134,6" заменить цифрами "818 285,2";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"16 367" заменить цифрами "15 446";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"6 417";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"17 504" заменить цифрами "8 473";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"2 870" заменить цифрами "5 670";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"11 270" заменить цифрами "14 270";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"4 375" заменить цифрами "2 350";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"27 709" заменить цифрами "7 377";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"91 200" заменить цифрами "83 751";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"32 194,4" заменить цифрами "32 179,4";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рынка труда – 20 332 тысяч тенге.".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28 октября 2020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2019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9 196 979,2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8 573 085,2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8 570 957,5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8 570 957,5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4 852 667,9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4 003 092,1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484 573,8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-1 461 411,3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1 461 411,3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1 301 500,7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