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2e3a" w14:textId="e672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ноября 2020 года № 415. Зарегистрировано Департаментом юстиции Актюбинской области 12 ноября 2020 года № 7629.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"24 584,7" заменить цифрами "25 504,7",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"23 682" заменить цифрами "24 602";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"24 584,7" заменить цифрами "25 504,7";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"192 180,1" заменить цифрами "186 126,1",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"189 655,1" заменить цифрами "183 601,1";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"193 861,8" заменить цифрами "187 807,8";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"22 406,7" заменить цифрами "23 609,7",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"21 262,4" заменить цифрами "22 465,4";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"22 406,7" заменить цифрами "23 609,7";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"21 291,1" заменить цифрами "20 991,2",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"20 314,9" заменить цифрами "20 015";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"21 291,1" заменить цифрами "20 991,2";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"583 557" заменить цифрами "591 697,5",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"541 971" заменить цифрами "550 111,5";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"587 084,5" заменить цифрами "595 225";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цифру "0" заменить цифрами "723 344,8",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цифру "0" заменить цифрами "723 344,8";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"-767 440,5" заменить цифрами "-726 872,3";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"767 440,5" заменить цифрами "726 872,3";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"26 455" заменить цифрами "26 813",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"23 108" заменить цифрами "23 466";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"26 455" заменить цифрами "26 813";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"113 316,4" заменить цифрами "112 526,4",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"109 005,4" заменить цифрами "108 215,4";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"116 605,8" заменить цифрами "115 815,8";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цифру "0" заменить цифрами "94 940,4",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цифру "0" заменить цифрами "94 940,4";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"-104 511" заменить цифрами "-98 229,8";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"104 511" заменить цифрами "98 229,8";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"103 421,4" заменить цифрами "100 837,4",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"101 010,6" заменить цифрами "98 426,6";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"103 421,4" заменить цифрами "100 837,4".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25 504,7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591 697,5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-98 229,8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10 ноября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