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95bb" w14:textId="88d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марта 2020 года № 66. Зарегистрировано Департаментом юстиции Актюбинской области 3 марта 2020 года № 6842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8969,1 гектаров, расположенный на территории Егиндибулакского сельского округа Мугалжарского района без изъятия у землепользователей, для разведки полезных ископаемых с Товариществом с ограниченной ответственностью "SUNRISE MINING", сроком на 6 (шесть) лет.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постановления на интернет -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