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cd97" w14:textId="622c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17 марта 2020 года № 83. Зарегистрировано Департаментом юстиции Актюбинской области 19 марта 2020 года № 6910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Батпаккольского сельского округа Мугалжарского района общей площадью 67670,65 гектаров без изъятия у землепользователей, для разведки полезных ископаемых Акционерным обществом "Транснациональная компания "Казхром", сроком на 5 (пять) лет.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постановления на интернет ресурсе акимата Мугалжарского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Мугалжарского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