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456a" w14:textId="8224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392 "Об утверждении бюджета села Мугалжар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514. Зарегистрировано Департаментом юстиции Актюбинской области 18 ноября 2020 года № 7655.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392 "Об утверждении бюджета села Мугалжар на 2020-2022 годы" (зарегистрированное в Реестре государственной регистрации нормативных правовых актов № 6702,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"97 478,0" заменить цифрами "99 978,0";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"95 678,0" заменить цифрами "98 178,0";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"98 463,9" заменить цифрами "100 963,9".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