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3fc7" w14:textId="c123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394 "Об утверждении бюджета Егиндыбулакского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ноября 2020 года № 516. Зарегистрировано Департаментом юстиции Актюбинской области 19 ноября 2020 года № 7671.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394 "Об утверждении бюджета Егиндыбулакского сельского округа на 2020-2022 годы" (зарегистрированное в Реестре государственной регистрации нормативных правовых актов № 6758,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"46 802,0" заменить цифрами "49 502,0";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"46 448,0" заменить цифрами "49 148,0";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"46 802,0" заменить цифрами "49 502,0".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11 ноября 2020 года № 516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6 января 2020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49 148,0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