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ad1" w14:textId="0e0e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25 декабря 2019 года № 377 "Об утверждении Мугалжарского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декабря 2020 года № 526. Зарегистрировано Департаментом юстиции Актюбинской области 15 декабря 2020 года № 7804.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2019 года № 377 "Об утверждении Мугалжарского районного бюджета на 2020-2022 годы" (зарегистрированное в Реестре государственной регистрации нормативных правовых актов за № 6611,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"14 064 279,4" заменить цифрами "14 282 139,4";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"9 245 519,0" заменить цифрами "9 211 253,0";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"24 569,0" заменить цифрами "32 410,0";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"52 586,0" заменить цифрами "79 011,0";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"4 741 605,4" заменить цифрами "4 959 465,4";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"15 571 900,4" заменить цифрами "15 727 825,4";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"897 408,9" заменить цифрами "860 303,9";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"910 563,9" заменить цифрами "873 458,9";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"-2 405 029,9" заменить цифрами "-2 305 989,9";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"2 405 029,9" заменить цифрами "2 305 989,9";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цифры "2 306 458,1" заменить цифрами "2 207 418,1";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"115 000,0" заменить цифрами "116 000,0";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"108 036,0" заменить цифрами "117 982,0";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"14 952,0" заменить цифрой "0,0";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"760 718,0" заменить цифрами "1 061 576,0";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"312 400,0" заменить цифрами "260 854,0";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"43 478,0" заменить цифрами "32 478,0";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на увеличение оплаты труда педагогов организаций среднего и дополнительного образования в сфере физической культуры и спорта – 9 643,0 тысяч тенге.".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"20 000,0" заменить цифрами "36 000,0";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"134 310,0" заменить цифрами "137 810,0";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"10 906,0" заменить цифрами "10 905,0";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"242 250,0" заменить цифрами "223 952,0";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"51 527,0" заменить цифрами "34 462,0".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14 декабря 2020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25 декабря 2019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14 282 139,4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15 727 825,4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1 332 942,8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Мугалжарского районного маслихата от 14 декабря 2020 года № 526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Мугалжарского районного маслихата от 25 декабря 2019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акима города районного значения, села, поселка,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города районного значения, села, поселка,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"Дошкольное воспитание и обучение и организация медицинского обслуживания в организациях дошкольного воспитания 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313 853,9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селах, поселках, сельских округах"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в городах районного значения, селах, поселках, сельских округах"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