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5208" w14:textId="f5a5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548. Зарегистрировано Департаментом юстиции Актюбинской области 5 января 2021 года № 7916.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