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9ba0" w14:textId="8969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541. Зарегистрировано Департаментом юстиции Актюбинской области 6 января 2021 года № 7938.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80 345 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77 135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