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cc01" w14:textId="435c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щесайского сельского округа Мугалжарского района Актюбинской области от 6 марта 2020 года № 3. Зарегистрировано Департаментом юстиции Актюбинской области 10 марта 2020 года № 6852. Утратило силу решением акима Ащесайского сельского округа Мугалжарского района Актюбинской области от 18 июня 2020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щесайского сельского округа Мугалжарского района Актюбинской области от 18.06.2020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3 марта 2020 года № 2-12-4/39, аким Ащесайского сельского округа Мугалжарского района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Аксу Ащесайского сельского округа Мугалжарского района, в связи с выявлением заболевания бешенства среди крупного рогатого скота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щесайского сельского округа Мугалжарского района"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данного решения на интернет - ресурсе акимата Мугалжарского района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ще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