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5d2d" w14:textId="8d75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24 апреля 2020 года № 9. Зарегистрировано Департаментом юстиции Актюбинской области 24 апреля 2020 года № 7071. Утратило силу решением акима Журынского сельского округа Мугалжарского района Актюбинской области от 18 ноября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Журынского сельского округа Мугалжарского района Актюбинской области от 18.11.2020 № 30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17 апреля 2020 года № 02-13-4/70 аким Журынского сельского округа Мугалжарского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Кубелей Журынского сельского округа Мугалжарского района, в связи с выявлением заболевания бруцеллез среди крупного рогатого скота,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Журынского округа Мугалжарского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интернет-ресурсе акимата Мугалжарского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Журынского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