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3b35" w14:textId="8053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Аксайского сельского округа на 2021–2023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2020 года № 562. Зарегистрировано Департаментом юстиции Актюбинской области 8 января 2021 года № 7961.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Аксайского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65 824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66 505,5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-681,5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Аксайского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2021–2023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2020 года №550 "Об утверждении Темирского районного бюджета на 2021–2023 годы" предусмотрены на 2021 год объемы субвенций, передаваемых из районного бюджета в бюджет Аксайского сельского округа в сумме 28 282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Аксайского сельского округа на 2021 год поступления целевых текущих трансфертов из районного бюджета в сумме 35 296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13.10.2021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2020 года № 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2020 года № 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