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3b35" w14:textId="8053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Аксайского сельского округа на 2021–2023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2020 года № 562. Зарегистрировано Департаментом юстиции Актюбинской области 8 января 2021 года № 7961.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Аксайского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66 505,5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-681,5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Аксайского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2021–2023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2020 года №550 "Об утверждении Темирского районного бюджета на 2021–2023 годы" предусмотрены на 2021 год объемы субвенций, передаваемых из районного бюджета в бюджет Аксайского сельского округа в сумме 28 282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Аксайского сельского округа на 2021 год поступления целевых текущих трансфертов из районного бюджета в сумме 35 296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13.10.2021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2020 года № 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2020 года № 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